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63" w:rsidRPr="00B118C0" w:rsidRDefault="00C46363" w:rsidP="00462BE5">
      <w:pPr>
        <w:pStyle w:val="a4"/>
        <w:jc w:val="right"/>
        <w:rPr>
          <w:sz w:val="28"/>
          <w:szCs w:val="28"/>
        </w:rPr>
      </w:pPr>
    </w:p>
    <w:p w:rsidR="00197F04" w:rsidRPr="00A20B2C" w:rsidRDefault="00197F04" w:rsidP="00197F04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97F04" w:rsidRPr="00D97D92" w:rsidRDefault="00197F04" w:rsidP="00197F0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7D9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197F04" w:rsidRPr="00D97D92" w:rsidRDefault="00D97D92" w:rsidP="00197F0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ЧЕРНЫШЕВСКОГО</w:t>
      </w:r>
      <w:r w:rsidR="00197F04" w:rsidRPr="00D97D9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197F04" w:rsidRPr="00D97D92" w:rsidRDefault="00D97D92" w:rsidP="00197F0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КАДЫЙСКОГО</w:t>
      </w:r>
      <w:r w:rsidR="00197F04" w:rsidRPr="00D97D9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D0384D" w:rsidRDefault="00D0384D" w:rsidP="00197F04">
      <w:pPr>
        <w:jc w:val="center"/>
        <w:rPr>
          <w:b/>
          <w:sz w:val="20"/>
          <w:szCs w:val="20"/>
        </w:rPr>
      </w:pPr>
    </w:p>
    <w:p w:rsidR="00197F04" w:rsidRPr="00D0384D" w:rsidRDefault="00197F04" w:rsidP="00197F04">
      <w:pPr>
        <w:jc w:val="center"/>
        <w:rPr>
          <w:sz w:val="28"/>
          <w:szCs w:val="20"/>
        </w:rPr>
      </w:pPr>
    </w:p>
    <w:p w:rsidR="00D97D92" w:rsidRDefault="00D97D92" w:rsidP="00197F04">
      <w:pPr>
        <w:rPr>
          <w:sz w:val="28"/>
          <w:szCs w:val="28"/>
        </w:rPr>
      </w:pPr>
    </w:p>
    <w:p w:rsidR="00197F04" w:rsidRPr="004E782F" w:rsidRDefault="00197F04" w:rsidP="00197F04">
      <w:pPr>
        <w:rPr>
          <w:sz w:val="28"/>
          <w:szCs w:val="28"/>
        </w:rPr>
      </w:pPr>
      <w:r w:rsidRPr="004E782F">
        <w:rPr>
          <w:sz w:val="28"/>
          <w:szCs w:val="28"/>
        </w:rPr>
        <w:t xml:space="preserve">от   </w:t>
      </w:r>
      <w:r w:rsidR="00D97D92">
        <w:rPr>
          <w:sz w:val="28"/>
          <w:szCs w:val="28"/>
        </w:rPr>
        <w:t xml:space="preserve"> </w:t>
      </w:r>
      <w:r w:rsidR="00D0384D">
        <w:rPr>
          <w:sz w:val="28"/>
          <w:szCs w:val="28"/>
        </w:rPr>
        <w:t xml:space="preserve">25 </w:t>
      </w:r>
      <w:r w:rsidR="00D97D92">
        <w:rPr>
          <w:sz w:val="28"/>
          <w:szCs w:val="28"/>
        </w:rPr>
        <w:t xml:space="preserve">ноября  </w:t>
      </w:r>
      <w:r w:rsidR="00462BE5" w:rsidRPr="004E782F">
        <w:rPr>
          <w:sz w:val="28"/>
          <w:szCs w:val="28"/>
        </w:rPr>
        <w:t>2020</w:t>
      </w:r>
      <w:r w:rsidRPr="004E782F">
        <w:rPr>
          <w:sz w:val="28"/>
          <w:szCs w:val="28"/>
        </w:rPr>
        <w:t xml:space="preserve"> года   </w:t>
      </w:r>
      <w:r w:rsidR="00462BE5" w:rsidRPr="004E782F">
        <w:rPr>
          <w:sz w:val="28"/>
          <w:szCs w:val="28"/>
        </w:rPr>
        <w:t xml:space="preserve"> </w:t>
      </w:r>
      <w:r w:rsidR="00D0384D">
        <w:rPr>
          <w:sz w:val="28"/>
          <w:szCs w:val="28"/>
        </w:rPr>
        <w:t xml:space="preserve">                                                                 </w:t>
      </w:r>
      <w:r w:rsidR="00462BE5" w:rsidRPr="004E782F">
        <w:rPr>
          <w:sz w:val="28"/>
          <w:szCs w:val="28"/>
        </w:rPr>
        <w:t xml:space="preserve"> №  </w:t>
      </w:r>
      <w:r w:rsidR="006B72CC">
        <w:rPr>
          <w:sz w:val="28"/>
          <w:szCs w:val="28"/>
        </w:rPr>
        <w:t>40</w:t>
      </w:r>
    </w:p>
    <w:p w:rsidR="00197F04" w:rsidRPr="00A20B2C" w:rsidRDefault="00197F04" w:rsidP="00197F04">
      <w:pPr>
        <w:pStyle w:val="a4"/>
        <w:jc w:val="both"/>
        <w:rPr>
          <w:sz w:val="28"/>
          <w:szCs w:val="28"/>
        </w:rPr>
      </w:pPr>
    </w:p>
    <w:p w:rsidR="00D97D92" w:rsidRDefault="00197F04" w:rsidP="00D97D92">
      <w:pPr>
        <w:pStyle w:val="a4"/>
        <w:jc w:val="both"/>
        <w:rPr>
          <w:sz w:val="28"/>
          <w:szCs w:val="28"/>
        </w:rPr>
      </w:pPr>
      <w:r w:rsidRPr="00D97D92">
        <w:rPr>
          <w:sz w:val="28"/>
          <w:szCs w:val="28"/>
        </w:rPr>
        <w:t>Об утверждении административного</w:t>
      </w:r>
    </w:p>
    <w:p w:rsidR="00D97D92" w:rsidRDefault="00197F04" w:rsidP="00D97D92">
      <w:pPr>
        <w:pStyle w:val="a4"/>
        <w:jc w:val="both"/>
        <w:rPr>
          <w:sz w:val="28"/>
          <w:szCs w:val="28"/>
        </w:rPr>
      </w:pPr>
      <w:r w:rsidRPr="00D97D92">
        <w:rPr>
          <w:sz w:val="28"/>
          <w:szCs w:val="28"/>
        </w:rPr>
        <w:t xml:space="preserve"> регламента  предоставления</w:t>
      </w:r>
      <w:r w:rsidR="00D97D92">
        <w:rPr>
          <w:sz w:val="28"/>
          <w:szCs w:val="28"/>
        </w:rPr>
        <w:t xml:space="preserve"> администрацией </w:t>
      </w:r>
    </w:p>
    <w:p w:rsidR="00D97D92" w:rsidRDefault="00D97D92" w:rsidP="00D97D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Чернышевского сельского поселения</w:t>
      </w:r>
    </w:p>
    <w:p w:rsidR="00D97D92" w:rsidRDefault="00D97D92" w:rsidP="00D97D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Кадыйского муниципального района</w:t>
      </w:r>
    </w:p>
    <w:p w:rsidR="00D97D92" w:rsidRDefault="00197F04" w:rsidP="00D97D92">
      <w:pPr>
        <w:pStyle w:val="a4"/>
        <w:jc w:val="both"/>
        <w:rPr>
          <w:sz w:val="28"/>
          <w:szCs w:val="28"/>
        </w:rPr>
      </w:pPr>
      <w:r w:rsidRPr="00D97D92">
        <w:rPr>
          <w:sz w:val="28"/>
          <w:szCs w:val="28"/>
        </w:rPr>
        <w:t>муниципальной услуги по выдаче разреш</w:t>
      </w:r>
      <w:r w:rsidR="00D97D92">
        <w:rPr>
          <w:sz w:val="28"/>
          <w:szCs w:val="28"/>
        </w:rPr>
        <w:t>ения</w:t>
      </w:r>
    </w:p>
    <w:p w:rsidR="00D97D92" w:rsidRDefault="00D97D92" w:rsidP="00D97D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использование </w:t>
      </w:r>
      <w:r w:rsidR="00197F04" w:rsidRPr="00D97D92">
        <w:rPr>
          <w:sz w:val="28"/>
          <w:szCs w:val="28"/>
        </w:rPr>
        <w:t xml:space="preserve"> земельных участков,</w:t>
      </w:r>
    </w:p>
    <w:p w:rsidR="00D97D92" w:rsidRDefault="00197F04" w:rsidP="00D97D92">
      <w:pPr>
        <w:pStyle w:val="a4"/>
        <w:jc w:val="both"/>
        <w:rPr>
          <w:sz w:val="28"/>
          <w:szCs w:val="28"/>
        </w:rPr>
      </w:pPr>
      <w:r w:rsidRPr="00D97D92">
        <w:rPr>
          <w:sz w:val="28"/>
          <w:szCs w:val="28"/>
        </w:rPr>
        <w:t xml:space="preserve"> находящихся в  муниципальной собственности</w:t>
      </w:r>
    </w:p>
    <w:p w:rsidR="00D97D92" w:rsidRDefault="00D97D92" w:rsidP="00D97D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Чернышевского сельского поселения</w:t>
      </w:r>
      <w:r w:rsidR="00197F04" w:rsidRPr="00D97D92">
        <w:rPr>
          <w:sz w:val="28"/>
          <w:szCs w:val="28"/>
        </w:rPr>
        <w:t xml:space="preserve">,  без предоставления </w:t>
      </w:r>
    </w:p>
    <w:p w:rsidR="00D97D92" w:rsidRDefault="00197F04" w:rsidP="00D97D92">
      <w:pPr>
        <w:pStyle w:val="a4"/>
        <w:jc w:val="both"/>
        <w:rPr>
          <w:sz w:val="28"/>
          <w:szCs w:val="28"/>
        </w:rPr>
      </w:pPr>
      <w:r w:rsidRPr="00D97D92">
        <w:rPr>
          <w:sz w:val="28"/>
          <w:szCs w:val="28"/>
        </w:rPr>
        <w:t>земельных участков и установления сервитута</w:t>
      </w:r>
      <w:r w:rsidR="001C47DD" w:rsidRPr="00D97D92">
        <w:rPr>
          <w:sz w:val="28"/>
          <w:szCs w:val="28"/>
        </w:rPr>
        <w:t xml:space="preserve">, </w:t>
      </w:r>
    </w:p>
    <w:p w:rsidR="00197F04" w:rsidRPr="00D97D92" w:rsidRDefault="001C47DD" w:rsidP="00D97D92">
      <w:pPr>
        <w:pStyle w:val="a4"/>
        <w:jc w:val="both"/>
        <w:rPr>
          <w:sz w:val="28"/>
          <w:szCs w:val="28"/>
        </w:rPr>
      </w:pPr>
      <w:r w:rsidRPr="00D97D92">
        <w:rPr>
          <w:sz w:val="28"/>
          <w:szCs w:val="28"/>
        </w:rPr>
        <w:t>в том числе в электронном виде</w:t>
      </w:r>
    </w:p>
    <w:p w:rsidR="00197F04" w:rsidRPr="00A20B2C" w:rsidRDefault="00197F04" w:rsidP="00D97D92">
      <w:pPr>
        <w:pStyle w:val="a4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197F04" w:rsidRPr="00A20B2C" w:rsidRDefault="00197F04" w:rsidP="00197F04">
      <w:pPr>
        <w:pStyle w:val="a4"/>
        <w:jc w:val="both"/>
        <w:rPr>
          <w:bCs/>
          <w:sz w:val="28"/>
          <w:szCs w:val="28"/>
          <w:lang w:eastAsia="ar-SA"/>
        </w:rPr>
      </w:pPr>
      <w:r w:rsidRPr="00A20B2C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     В </w:t>
      </w:r>
      <w:r w:rsidRPr="00A20B2C">
        <w:rPr>
          <w:sz w:val="28"/>
          <w:szCs w:val="28"/>
        </w:rPr>
        <w:t>соответствии</w:t>
      </w:r>
      <w:r w:rsidRPr="00A20B2C">
        <w:rPr>
          <w:bCs/>
          <w:sz w:val="28"/>
          <w:szCs w:val="28"/>
          <w:lang w:eastAsia="ar-SA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Pr="00A20B2C">
        <w:rPr>
          <w:sz w:val="28"/>
          <w:szCs w:val="28"/>
        </w:rPr>
        <w:t xml:space="preserve"> с Федеральным законом от 27.07.2010 года № 210-ФЗ «Об организации предоставления государственных и муниципальных услуг»,</w:t>
      </w:r>
      <w:r w:rsidR="00D0384D">
        <w:rPr>
          <w:sz w:val="28"/>
          <w:szCs w:val="28"/>
        </w:rPr>
        <w:t xml:space="preserve"> </w:t>
      </w:r>
      <w:r w:rsidRPr="00A20B2C">
        <w:rPr>
          <w:sz w:val="28"/>
          <w:szCs w:val="28"/>
        </w:rPr>
        <w:t xml:space="preserve">Земельным кодексом Российской Федерации, Федеральным законом  от 23.06.2014 года № 171-ФЗ «О внесении изменений в Земельный кодекс Российской Федерации </w:t>
      </w:r>
      <w:r w:rsidRPr="00A20B2C">
        <w:rPr>
          <w:bCs/>
          <w:sz w:val="28"/>
          <w:szCs w:val="28"/>
          <w:lang w:eastAsia="ar-SA"/>
        </w:rPr>
        <w:t>и отдельные законодательные акты Российской Федерации</w:t>
      </w:r>
      <w:r w:rsidRPr="00A20B2C">
        <w:rPr>
          <w:sz w:val="28"/>
          <w:szCs w:val="28"/>
        </w:rPr>
        <w:t>»</w:t>
      </w:r>
      <w:r w:rsidRPr="00A20B2C">
        <w:rPr>
          <w:bCs/>
          <w:sz w:val="28"/>
          <w:szCs w:val="28"/>
          <w:lang w:eastAsia="ar-SA"/>
        </w:rPr>
        <w:t xml:space="preserve">,  Федеральным законом  от 03.07.2016 № 334-ФЗ </w:t>
      </w:r>
      <w:r w:rsidRPr="00A20B2C">
        <w:rPr>
          <w:sz w:val="28"/>
          <w:szCs w:val="28"/>
        </w:rPr>
        <w:t>«</w:t>
      </w:r>
      <w:r w:rsidRPr="00A20B2C">
        <w:rPr>
          <w:bCs/>
          <w:sz w:val="28"/>
          <w:szCs w:val="28"/>
          <w:lang w:eastAsia="ar-SA"/>
        </w:rPr>
        <w:t>О внесении  изменений в Земельный кодекс Российской Федерации и отдельные законодательные акты Российской Федерации</w:t>
      </w:r>
      <w:r w:rsidRPr="00A20B2C">
        <w:rPr>
          <w:sz w:val="28"/>
          <w:szCs w:val="28"/>
        </w:rPr>
        <w:t>»,</w:t>
      </w:r>
      <w:r w:rsidR="00D97D92">
        <w:rPr>
          <w:bCs/>
          <w:sz w:val="28"/>
          <w:szCs w:val="28"/>
          <w:lang w:eastAsia="ar-SA"/>
        </w:rPr>
        <w:t xml:space="preserve">  Уставом Чернышевского</w:t>
      </w:r>
      <w:r w:rsidRPr="00A20B2C">
        <w:rPr>
          <w:bCs/>
          <w:sz w:val="28"/>
          <w:szCs w:val="28"/>
          <w:lang w:eastAsia="ar-SA"/>
        </w:rPr>
        <w:t xml:space="preserve"> сельского поселения</w:t>
      </w:r>
      <w:r w:rsidR="00D97D92">
        <w:rPr>
          <w:bCs/>
          <w:sz w:val="28"/>
          <w:szCs w:val="28"/>
          <w:lang w:eastAsia="ar-SA"/>
        </w:rPr>
        <w:t xml:space="preserve"> Кадыйского муниципального района Костромской области администрация Чернышевского сельского поселения Кадыйского муниципального района Костромской области</w:t>
      </w:r>
    </w:p>
    <w:p w:rsidR="00197F04" w:rsidRPr="00A20B2C" w:rsidRDefault="00197F04" w:rsidP="00197F04">
      <w:pPr>
        <w:pStyle w:val="a4"/>
        <w:jc w:val="both"/>
        <w:rPr>
          <w:sz w:val="28"/>
          <w:szCs w:val="28"/>
        </w:rPr>
      </w:pPr>
    </w:p>
    <w:p w:rsidR="00197F04" w:rsidRPr="00D97D92" w:rsidRDefault="00197F04" w:rsidP="00197F0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97D92">
        <w:rPr>
          <w:sz w:val="28"/>
          <w:szCs w:val="28"/>
        </w:rPr>
        <w:t>ПОСТАНОВЛЯЕТ:</w:t>
      </w:r>
    </w:p>
    <w:p w:rsidR="004E782F" w:rsidRPr="00A20B2C" w:rsidRDefault="004E782F" w:rsidP="00197F04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</w:p>
    <w:p w:rsidR="00D97D92" w:rsidRPr="00D97D92" w:rsidRDefault="00197F04" w:rsidP="00D97D92">
      <w:pPr>
        <w:pStyle w:val="ConsPlusNormal"/>
        <w:ind w:hanging="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A20B2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1.  Утвердить </w:t>
      </w:r>
      <w:r w:rsidR="004E782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прилагаемый </w:t>
      </w:r>
      <w:r w:rsidRPr="00A20B2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административный регламент </w:t>
      </w:r>
      <w:r w:rsidR="00D97D9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предоставления администрацией </w:t>
      </w:r>
      <w:r w:rsidR="00D97D92" w:rsidRPr="00D97D9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Чернышевского сельского поселения</w:t>
      </w:r>
      <w:r w:rsidR="00D0384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D97D92" w:rsidRPr="00D97D9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Кадыйского муниципального района муниципальной услуги по выдаче разрешения</w:t>
      </w:r>
      <w:r w:rsidR="003703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D97D92" w:rsidRPr="00D97D9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использование  земельных участков, находящихся в  муниципальной собственности Чернышевского сельского поселения,  без предоставления </w:t>
      </w:r>
    </w:p>
    <w:p w:rsidR="00197F04" w:rsidRPr="007D31D7" w:rsidRDefault="00D97D92" w:rsidP="007D31D7">
      <w:pPr>
        <w:pStyle w:val="ConsPlusNormal"/>
        <w:ind w:firstLine="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D97D9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земельных участков и установления сервитута, в том числе в электронном виде</w:t>
      </w:r>
      <w:r w:rsidR="007D31D7">
        <w:rPr>
          <w:rFonts w:ascii="Times New Roman" w:hAnsi="Times New Roman" w:cs="Times New Roman"/>
          <w:sz w:val="28"/>
          <w:szCs w:val="28"/>
        </w:rPr>
        <w:t xml:space="preserve">      2.  Признать утратившим</w:t>
      </w:r>
      <w:r w:rsidR="00197F04" w:rsidRPr="00A20B2C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7D31D7" w:rsidRPr="007D31D7" w:rsidRDefault="004E782F" w:rsidP="007D31D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7F04" w:rsidRPr="00A20B2C">
        <w:rPr>
          <w:sz w:val="28"/>
          <w:szCs w:val="28"/>
        </w:rPr>
        <w:t>Постан</w:t>
      </w:r>
      <w:r w:rsidR="007D31D7">
        <w:rPr>
          <w:sz w:val="28"/>
          <w:szCs w:val="28"/>
        </w:rPr>
        <w:t>овление администрации Чернышевского</w:t>
      </w:r>
      <w:r w:rsidR="00197F04" w:rsidRPr="00A20B2C">
        <w:rPr>
          <w:sz w:val="28"/>
          <w:szCs w:val="28"/>
        </w:rPr>
        <w:t xml:space="preserve"> с</w:t>
      </w:r>
      <w:r w:rsidR="007D31D7">
        <w:rPr>
          <w:sz w:val="28"/>
          <w:szCs w:val="28"/>
        </w:rPr>
        <w:t>ельского поселения от 10.10.2017  № 67</w:t>
      </w:r>
      <w:r w:rsidR="00370339">
        <w:rPr>
          <w:sz w:val="28"/>
          <w:szCs w:val="28"/>
        </w:rPr>
        <w:t xml:space="preserve"> </w:t>
      </w:r>
      <w:r w:rsidR="007D31D7">
        <w:rPr>
          <w:sz w:val="28"/>
          <w:szCs w:val="28"/>
        </w:rPr>
        <w:t>«</w:t>
      </w:r>
      <w:r w:rsidR="007D31D7" w:rsidRPr="007D31D7">
        <w:rPr>
          <w:sz w:val="28"/>
          <w:szCs w:val="28"/>
        </w:rPr>
        <w:t>О</w:t>
      </w:r>
      <w:r w:rsidR="007D31D7">
        <w:rPr>
          <w:sz w:val="28"/>
          <w:szCs w:val="28"/>
        </w:rPr>
        <w:t>б утверждении административного</w:t>
      </w:r>
      <w:r w:rsidR="007D31D7" w:rsidRPr="007D31D7">
        <w:rPr>
          <w:sz w:val="28"/>
          <w:szCs w:val="28"/>
        </w:rPr>
        <w:t xml:space="preserve"> регламента  </w:t>
      </w:r>
      <w:r w:rsidR="007D31D7">
        <w:rPr>
          <w:sz w:val="28"/>
          <w:szCs w:val="28"/>
        </w:rPr>
        <w:t xml:space="preserve"> предоставления администрацией  </w:t>
      </w:r>
      <w:r w:rsidR="007D31D7" w:rsidRPr="007D31D7">
        <w:rPr>
          <w:sz w:val="28"/>
          <w:szCs w:val="28"/>
        </w:rPr>
        <w:t>Чернышевского сельского поселения</w:t>
      </w:r>
    </w:p>
    <w:p w:rsidR="00197F04" w:rsidRPr="007D31D7" w:rsidRDefault="007D31D7" w:rsidP="007D31D7">
      <w:pPr>
        <w:pStyle w:val="a4"/>
        <w:jc w:val="both"/>
        <w:rPr>
          <w:sz w:val="28"/>
          <w:szCs w:val="28"/>
        </w:rPr>
      </w:pPr>
      <w:r w:rsidRPr="007D31D7">
        <w:rPr>
          <w:sz w:val="28"/>
          <w:szCs w:val="28"/>
        </w:rPr>
        <w:lastRenderedPageBreak/>
        <w:t>Ка</w:t>
      </w:r>
      <w:r>
        <w:rPr>
          <w:sz w:val="28"/>
          <w:szCs w:val="28"/>
        </w:rPr>
        <w:t xml:space="preserve">дыйского муниципального района </w:t>
      </w:r>
      <w:r w:rsidRPr="007D31D7">
        <w:rPr>
          <w:sz w:val="28"/>
          <w:szCs w:val="28"/>
        </w:rPr>
        <w:t xml:space="preserve">муниципальной услуги по выдаче разрешения на использование  земельных участков, находящихся </w:t>
      </w:r>
      <w:r>
        <w:rPr>
          <w:sz w:val="28"/>
          <w:szCs w:val="28"/>
        </w:rPr>
        <w:t xml:space="preserve">в  муниципальной собственности </w:t>
      </w:r>
      <w:r w:rsidRPr="007D31D7">
        <w:rPr>
          <w:sz w:val="28"/>
          <w:szCs w:val="28"/>
        </w:rPr>
        <w:t xml:space="preserve">Чернышевского сельского </w:t>
      </w:r>
      <w:r>
        <w:rPr>
          <w:sz w:val="28"/>
          <w:szCs w:val="28"/>
        </w:rPr>
        <w:t xml:space="preserve">поселения,  без предоставления </w:t>
      </w:r>
      <w:r w:rsidRPr="007D31D7">
        <w:rPr>
          <w:sz w:val="28"/>
          <w:szCs w:val="28"/>
        </w:rPr>
        <w:t>земельных учас</w:t>
      </w:r>
      <w:r>
        <w:rPr>
          <w:sz w:val="28"/>
          <w:szCs w:val="28"/>
        </w:rPr>
        <w:t xml:space="preserve">тков и установления сервитута, </w:t>
      </w:r>
      <w:r w:rsidRPr="007D31D7">
        <w:rPr>
          <w:sz w:val="28"/>
          <w:szCs w:val="28"/>
        </w:rPr>
        <w:t>в том числе в электронном виде</w:t>
      </w:r>
      <w:r>
        <w:rPr>
          <w:sz w:val="28"/>
          <w:szCs w:val="28"/>
        </w:rPr>
        <w:t>».</w:t>
      </w:r>
    </w:p>
    <w:p w:rsidR="00197F04" w:rsidRPr="00197F04" w:rsidRDefault="00197F04" w:rsidP="00197F04">
      <w:pPr>
        <w:pStyle w:val="ConsPlusNormal"/>
        <w:widowControl/>
        <w:ind w:firstLine="0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A20B2C">
        <w:rPr>
          <w:rFonts w:ascii="Times New Roman" w:hAnsi="Times New Roman" w:cs="Times New Roman"/>
          <w:sz w:val="28"/>
          <w:szCs w:val="28"/>
        </w:rPr>
        <w:t xml:space="preserve">  3. Настоящее постановление вступает в силу </w:t>
      </w:r>
      <w:r w:rsidR="007D31D7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</w:t>
      </w:r>
      <w:r w:rsidRPr="00A20B2C">
        <w:rPr>
          <w:rFonts w:ascii="Times New Roman" w:hAnsi="Times New Roman" w:cs="Times New Roman"/>
          <w:sz w:val="28"/>
          <w:szCs w:val="28"/>
        </w:rPr>
        <w:t xml:space="preserve"> и  подлежит размещению на официально</w:t>
      </w:r>
      <w:r w:rsidR="007D31D7">
        <w:rPr>
          <w:rFonts w:ascii="Times New Roman" w:hAnsi="Times New Roman" w:cs="Times New Roman"/>
          <w:sz w:val="28"/>
          <w:szCs w:val="28"/>
        </w:rPr>
        <w:t>м сайте администрации Чернышевского</w:t>
      </w:r>
      <w:r w:rsidRPr="00A20B2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D31D7" w:rsidRDefault="007D31D7" w:rsidP="00CE136C">
      <w:pPr>
        <w:pStyle w:val="a4"/>
        <w:jc w:val="both"/>
        <w:rPr>
          <w:rStyle w:val="3"/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</w:p>
    <w:p w:rsidR="00C46363" w:rsidRPr="00B118C0" w:rsidRDefault="007D31D7" w:rsidP="00CE136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 Чернышевского</w:t>
      </w:r>
      <w:r w:rsidR="00197F04" w:rsidRPr="00A20B2C">
        <w:rPr>
          <w:sz w:val="28"/>
          <w:szCs w:val="28"/>
        </w:rPr>
        <w:t xml:space="preserve"> сельского поселения         </w:t>
      </w:r>
    </w:p>
    <w:p w:rsidR="00C46363" w:rsidRDefault="007D31D7" w:rsidP="00197F04">
      <w:pPr>
        <w:pStyle w:val="a4"/>
        <w:tabs>
          <w:tab w:val="left" w:pos="5955"/>
        </w:tabs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Кадыйского муниципального района </w:t>
      </w:r>
    </w:p>
    <w:p w:rsidR="007D31D7" w:rsidRPr="00B118C0" w:rsidRDefault="007D31D7" w:rsidP="00197F04">
      <w:pPr>
        <w:pStyle w:val="a4"/>
        <w:tabs>
          <w:tab w:val="left" w:pos="5955"/>
        </w:tabs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Костромской области                                                                          Е.В. Молькова</w:t>
      </w:r>
    </w:p>
    <w:p w:rsidR="007D31D7" w:rsidRDefault="007D31D7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31D7" w:rsidRDefault="007D31D7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31D7" w:rsidRDefault="007D31D7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31D7" w:rsidRDefault="007D31D7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31D7" w:rsidRDefault="007D31D7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339" w:rsidRDefault="0037033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4107" w:rsidRPr="00B118C0" w:rsidRDefault="008B4107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B118C0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8B4107" w:rsidRPr="00B118C0" w:rsidRDefault="008B4107" w:rsidP="008B4107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B118C0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</w:t>
      </w:r>
    </w:p>
    <w:p w:rsidR="008B4107" w:rsidRPr="00B118C0" w:rsidRDefault="007D31D7" w:rsidP="008B4107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Чернышевского</w:t>
      </w:r>
      <w:r w:rsidR="008B4107" w:rsidRPr="00B118C0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</w:p>
    <w:p w:rsidR="008B4107" w:rsidRPr="00B118C0" w:rsidRDefault="008B4107" w:rsidP="00DF0EB3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B118C0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7D31D7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0339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="007D31D7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.11.2020 № </w:t>
      </w:r>
      <w:r w:rsidR="00370339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40</w:t>
      </w:r>
      <w:r w:rsidR="007D31D7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46363" w:rsidRPr="00B118C0" w:rsidRDefault="00C46363" w:rsidP="00DF0EB3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D2603" w:rsidRPr="00B118C0" w:rsidRDefault="00ED2603" w:rsidP="00DF0EB3">
      <w:pPr>
        <w:pStyle w:val="ConsPlusNormal"/>
        <w:widowControl/>
        <w:ind w:left="4140" w:firstLine="0"/>
        <w:jc w:val="right"/>
        <w:rPr>
          <w:rStyle w:val="3"/>
          <w:rFonts w:ascii="Times New Roman" w:eastAsia="Arial" w:hAnsi="Times New Roman" w:cs="Times New Roman"/>
          <w:bCs w:val="0"/>
          <w:sz w:val="28"/>
          <w:szCs w:val="28"/>
          <w:lang w:eastAsia="ar-SA"/>
        </w:rPr>
      </w:pPr>
    </w:p>
    <w:p w:rsidR="007D31D7" w:rsidRDefault="007D31D7" w:rsidP="008B4107">
      <w:pPr>
        <w:pStyle w:val="ConsPlusNormal"/>
        <w:widowControl/>
        <w:ind w:firstLine="0"/>
        <w:jc w:val="center"/>
        <w:rPr>
          <w:rStyle w:val="3"/>
          <w:rFonts w:ascii="Times New Roman" w:eastAsia="Arial" w:hAnsi="Times New Roman" w:cs="Times New Roman"/>
          <w:bCs w:val="0"/>
          <w:sz w:val="28"/>
          <w:szCs w:val="28"/>
          <w:lang w:eastAsia="ar-SA"/>
        </w:rPr>
      </w:pPr>
    </w:p>
    <w:p w:rsidR="007D31D7" w:rsidRPr="007D31D7" w:rsidRDefault="007D31D7" w:rsidP="007D31D7">
      <w:pPr>
        <w:pStyle w:val="ConsPlusNormal"/>
        <w:jc w:val="center"/>
        <w:rPr>
          <w:rStyle w:val="3"/>
          <w:rFonts w:ascii="Times New Roman" w:eastAsia="Arial" w:hAnsi="Times New Roman" w:cs="Times New Roman"/>
          <w:bCs w:val="0"/>
          <w:sz w:val="28"/>
          <w:szCs w:val="28"/>
          <w:lang w:eastAsia="ar-SA"/>
        </w:rPr>
      </w:pPr>
      <w:r w:rsidRPr="007D31D7">
        <w:rPr>
          <w:rStyle w:val="3"/>
          <w:rFonts w:ascii="Times New Roman" w:eastAsia="Arial" w:hAnsi="Times New Roman" w:cs="Times New Roman"/>
          <w:bCs w:val="0"/>
          <w:sz w:val="28"/>
          <w:szCs w:val="28"/>
          <w:lang w:eastAsia="ar-SA"/>
        </w:rPr>
        <w:t>Административный регламент</w:t>
      </w:r>
    </w:p>
    <w:p w:rsidR="007D31D7" w:rsidRDefault="007D31D7" w:rsidP="007D31D7">
      <w:pPr>
        <w:pStyle w:val="ConsPlusNormal"/>
        <w:widowControl/>
        <w:ind w:firstLine="0"/>
        <w:jc w:val="center"/>
        <w:rPr>
          <w:rStyle w:val="3"/>
          <w:rFonts w:ascii="Times New Roman" w:eastAsia="Arial" w:hAnsi="Times New Roman" w:cs="Times New Roman"/>
          <w:bCs w:val="0"/>
          <w:sz w:val="28"/>
          <w:szCs w:val="28"/>
          <w:lang w:eastAsia="ar-SA"/>
        </w:rPr>
      </w:pPr>
      <w:r w:rsidRPr="007D31D7">
        <w:rPr>
          <w:rStyle w:val="3"/>
          <w:rFonts w:ascii="Times New Roman" w:eastAsia="Arial" w:hAnsi="Times New Roman" w:cs="Times New Roman"/>
          <w:bCs w:val="0"/>
          <w:sz w:val="28"/>
          <w:szCs w:val="28"/>
          <w:lang w:eastAsia="ar-SA"/>
        </w:rPr>
        <w:t>предоставления Администрацией Чернышевского сельского поселения Кадыйского муниципального района Костромской области муниципальной услуги по выдаче разрешения на использование земельных участков, находящихся в муниципальной собственности, без предоставления земельных участков и установления сервитута, в том числе в электронном виде</w:t>
      </w:r>
    </w:p>
    <w:p w:rsidR="007D31D7" w:rsidRDefault="007D31D7" w:rsidP="008B4107">
      <w:pPr>
        <w:pStyle w:val="ConsPlusNormal"/>
        <w:widowControl/>
        <w:ind w:firstLine="0"/>
        <w:jc w:val="center"/>
        <w:rPr>
          <w:rStyle w:val="3"/>
          <w:rFonts w:ascii="Times New Roman" w:eastAsia="Arial" w:hAnsi="Times New Roman" w:cs="Times New Roman"/>
          <w:bCs w:val="0"/>
          <w:sz w:val="28"/>
          <w:szCs w:val="28"/>
          <w:lang w:eastAsia="ar-SA"/>
        </w:rPr>
      </w:pPr>
    </w:p>
    <w:p w:rsidR="007D31D7" w:rsidRDefault="007D31D7" w:rsidP="008B4107">
      <w:pPr>
        <w:pStyle w:val="ConsPlusNormal"/>
        <w:widowControl/>
        <w:ind w:firstLine="0"/>
        <w:jc w:val="center"/>
        <w:rPr>
          <w:rStyle w:val="3"/>
          <w:rFonts w:ascii="Times New Roman" w:eastAsia="Arial" w:hAnsi="Times New Roman" w:cs="Times New Roman"/>
          <w:bCs w:val="0"/>
          <w:sz w:val="28"/>
          <w:szCs w:val="28"/>
          <w:lang w:eastAsia="ar-SA"/>
        </w:rPr>
      </w:pPr>
    </w:p>
    <w:p w:rsidR="008B4107" w:rsidRPr="00B118C0" w:rsidRDefault="008B4107" w:rsidP="008B41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4107" w:rsidRPr="009D0AF6" w:rsidRDefault="008B4107" w:rsidP="008B41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0AF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D2603" w:rsidRPr="00B118C0" w:rsidRDefault="005B6A61" w:rsidP="00ED26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по</w:t>
      </w:r>
      <w:r w:rsidR="00370339">
        <w:rPr>
          <w:rFonts w:ascii="Times New Roman" w:hAnsi="Times New Roman" w:cs="Times New Roman"/>
          <w:sz w:val="28"/>
          <w:szCs w:val="28"/>
        </w:rPr>
        <w:t xml:space="preserve"> </w:t>
      </w:r>
      <w:r w:rsidR="00ED2603" w:rsidRPr="00B118C0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участков, н</w:t>
      </w:r>
      <w:r w:rsidR="00D41839" w:rsidRPr="00B118C0">
        <w:rPr>
          <w:rFonts w:ascii="Times New Roman" w:hAnsi="Times New Roman" w:cs="Times New Roman"/>
          <w:sz w:val="28"/>
          <w:szCs w:val="28"/>
        </w:rPr>
        <w:t xml:space="preserve">аходящихся в </w:t>
      </w:r>
      <w:r w:rsidR="00ED2603" w:rsidRPr="00B118C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 без предоставления земельных участков и установления сервитута</w:t>
      </w:r>
      <w:r w:rsidRPr="00B118C0">
        <w:rPr>
          <w:rFonts w:ascii="Times New Roman" w:hAnsi="Times New Roman" w:cs="Times New Roman"/>
          <w:sz w:val="28"/>
          <w:szCs w:val="28"/>
        </w:rPr>
        <w:t xml:space="preserve"> устанавливает порядок и стандарт предоставления муниципальной ус</w:t>
      </w:r>
      <w:r w:rsidR="00ED2603" w:rsidRPr="00B118C0">
        <w:rPr>
          <w:rFonts w:ascii="Times New Roman" w:hAnsi="Times New Roman" w:cs="Times New Roman"/>
          <w:sz w:val="28"/>
          <w:szCs w:val="28"/>
        </w:rPr>
        <w:t>луги (далее по тексту – услуга).</w:t>
      </w:r>
    </w:p>
    <w:p w:rsidR="00ED2603" w:rsidRPr="00B118C0" w:rsidRDefault="00ED2603" w:rsidP="00ED26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регулирует порядок рассмотрения заявлений по выдаче разрешения на использование земель или земельных участков, н</w:t>
      </w:r>
      <w:r w:rsidR="00D41839" w:rsidRPr="00B118C0">
        <w:rPr>
          <w:rFonts w:ascii="Times New Roman" w:hAnsi="Times New Roman" w:cs="Times New Roman"/>
          <w:sz w:val="28"/>
          <w:szCs w:val="28"/>
        </w:rPr>
        <w:t xml:space="preserve">аходящихся в </w:t>
      </w:r>
      <w:r w:rsidRPr="00B118C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без предоставления земельных участков и установления сервитутов (далее – разрешение) в случаях:</w:t>
      </w:r>
    </w:p>
    <w:p w:rsidR="00ED2603" w:rsidRPr="00B118C0" w:rsidRDefault="00ED2603" w:rsidP="00ED2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:rsidR="00ED2603" w:rsidRPr="00B118C0" w:rsidRDefault="00ED2603" w:rsidP="00ED2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>2) капитальный или текущий ремонт линейного объекта;</w:t>
      </w:r>
    </w:p>
    <w:p w:rsidR="00ED2603" w:rsidRPr="00B118C0" w:rsidRDefault="00ED2603" w:rsidP="00ED2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ED2603" w:rsidRPr="00B118C0" w:rsidRDefault="00ED2603" w:rsidP="00ED2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>4) осуществление геологического изучения недр;</w:t>
      </w:r>
    </w:p>
    <w:p w:rsidR="00ED2603" w:rsidRPr="00B118C0" w:rsidRDefault="00ED2603" w:rsidP="00774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12"/>
      <w:bookmarkEnd w:id="0"/>
      <w:r w:rsidRPr="00B118C0">
        <w:rPr>
          <w:rFonts w:ascii="Times New Roman" w:hAnsi="Times New Roman" w:cs="Times New Roman"/>
          <w:sz w:val="28"/>
          <w:szCs w:val="28"/>
        </w:rPr>
        <w:t>5) размещение нестационарных торговых объектов, рекламных конструкций, а также иных объектов, виды которых устанавливаются Правительством Российской Федерации.</w:t>
      </w:r>
    </w:p>
    <w:p w:rsidR="005B6A61" w:rsidRDefault="005B6A61" w:rsidP="005B6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>1.2. Заявителями при получении муниципальной услуги являются физические и (или) юридические лица, либо их уполномоченные представители, обратив</w:t>
      </w:r>
      <w:r w:rsidR="007D31D7">
        <w:rPr>
          <w:rFonts w:ascii="Times New Roman" w:hAnsi="Times New Roman" w:cs="Times New Roman"/>
          <w:sz w:val="28"/>
          <w:szCs w:val="28"/>
        </w:rPr>
        <w:t>шиеся в администрацию Чернышевского</w:t>
      </w:r>
      <w:r w:rsidRPr="00B118C0">
        <w:rPr>
          <w:rFonts w:ascii="Times New Roman" w:hAnsi="Times New Roman" w:cs="Times New Roman"/>
          <w:sz w:val="28"/>
          <w:szCs w:val="28"/>
        </w:rPr>
        <w:t xml:space="preserve"> сельского поселения с заявлением о предоставлении муниципальной услуги</w:t>
      </w:r>
      <w:r w:rsidR="006E5133" w:rsidRPr="00B118C0"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B118C0">
        <w:rPr>
          <w:rFonts w:ascii="Times New Roman" w:hAnsi="Times New Roman" w:cs="Times New Roman"/>
          <w:sz w:val="28"/>
          <w:szCs w:val="28"/>
        </w:rPr>
        <w:t>.</w:t>
      </w:r>
    </w:p>
    <w:p w:rsidR="00462BE5" w:rsidRPr="00B118C0" w:rsidRDefault="00462BE5" w:rsidP="005B6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6A61" w:rsidRPr="007D31D7" w:rsidRDefault="005B6A61" w:rsidP="00462B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31D7">
        <w:rPr>
          <w:sz w:val="28"/>
          <w:szCs w:val="28"/>
        </w:rPr>
        <w:t>1.3. Порядок информирования о предоставлении муниципальной усл</w:t>
      </w:r>
      <w:r w:rsidR="00462BE5" w:rsidRPr="007D31D7">
        <w:rPr>
          <w:sz w:val="28"/>
          <w:szCs w:val="28"/>
        </w:rPr>
        <w:t>уги.</w:t>
      </w:r>
    </w:p>
    <w:p w:rsidR="005B6A61" w:rsidRDefault="005B6A61" w:rsidP="005B6A61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197F04" w:rsidRPr="00462BE5" w:rsidRDefault="00197F04" w:rsidP="00197F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BE5">
        <w:rPr>
          <w:rFonts w:ascii="Times New Roman" w:hAnsi="Times New Roman" w:cs="Times New Roman"/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 необходимыми и обязательными для предоставления муниципальной услуги, осуществляется:</w:t>
      </w:r>
    </w:p>
    <w:p w:rsidR="005B6A61" w:rsidRPr="00B118C0" w:rsidRDefault="005B6A61" w:rsidP="005B6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ab/>
        <w:t>лично;</w:t>
      </w:r>
    </w:p>
    <w:p w:rsidR="005B6A61" w:rsidRPr="00B118C0" w:rsidRDefault="005B6A61" w:rsidP="005B6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ab/>
        <w:t>посредством телефонной, факсимильной связи;</w:t>
      </w:r>
    </w:p>
    <w:p w:rsidR="005B6A61" w:rsidRPr="00B118C0" w:rsidRDefault="005B6A61" w:rsidP="005B6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ab/>
        <w:t xml:space="preserve">посредством электронной связи, </w:t>
      </w:r>
    </w:p>
    <w:p w:rsidR="005B6A61" w:rsidRPr="00B118C0" w:rsidRDefault="005B6A61" w:rsidP="005B6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ab/>
        <w:t>посредством почтовой связи;</w:t>
      </w:r>
    </w:p>
    <w:p w:rsidR="005B6A61" w:rsidRPr="00B118C0" w:rsidRDefault="005B6A61" w:rsidP="005B6A61">
      <w:pPr>
        <w:pStyle w:val="ConsPlusNormal"/>
        <w:widowControl/>
        <w:ind w:left="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в помещениях </w:t>
      </w:r>
      <w:r w:rsidRPr="00B118C0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B118C0">
        <w:rPr>
          <w:rFonts w:ascii="Times New Roman" w:hAnsi="Times New Roman" w:cs="Times New Roman"/>
          <w:sz w:val="28"/>
          <w:szCs w:val="28"/>
        </w:rPr>
        <w:t>;</w:t>
      </w:r>
    </w:p>
    <w:p w:rsidR="005B6A61" w:rsidRPr="00B118C0" w:rsidRDefault="005B6A61" w:rsidP="005B6A61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пользования:</w:t>
      </w:r>
    </w:p>
    <w:p w:rsidR="005B6A61" w:rsidRPr="00B118C0" w:rsidRDefault="005B6A61" w:rsidP="005B6A61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B118C0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B118C0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5B6A61" w:rsidRPr="00B118C0" w:rsidRDefault="005B6A61" w:rsidP="005B6A61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197F04" w:rsidRDefault="005B6A61" w:rsidP="00197F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118C0">
        <w:rPr>
          <w:sz w:val="28"/>
          <w:szCs w:val="28"/>
        </w:rPr>
        <w:t>- на Портале государственных и муниципальных услуг (функций) области.</w:t>
      </w:r>
    </w:p>
    <w:p w:rsidR="005B6A61" w:rsidRPr="00B118C0" w:rsidRDefault="00197F04" w:rsidP="00197F0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5B6A61" w:rsidRPr="00B118C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5B6A61" w:rsidRPr="00B118C0">
        <w:rPr>
          <w:sz w:val="28"/>
          <w:szCs w:val="28"/>
        </w:rPr>
        <w:t xml:space="preserve">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5B6A61" w:rsidRPr="00B118C0" w:rsidRDefault="005B6A61" w:rsidP="005B6A61">
      <w:pPr>
        <w:ind w:firstLine="708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информационных стендах </w:t>
      </w:r>
      <w:r w:rsidRPr="00B118C0">
        <w:rPr>
          <w:iCs/>
          <w:sz w:val="28"/>
          <w:szCs w:val="28"/>
        </w:rPr>
        <w:t>Уполномоченного органа, МФЦ</w:t>
      </w:r>
      <w:r w:rsidRPr="00B118C0">
        <w:rPr>
          <w:sz w:val="28"/>
          <w:szCs w:val="28"/>
        </w:rPr>
        <w:t xml:space="preserve">; </w:t>
      </w:r>
    </w:p>
    <w:p w:rsidR="005B6A61" w:rsidRPr="00B118C0" w:rsidRDefault="005B6A61" w:rsidP="005B6A61">
      <w:pPr>
        <w:ind w:firstLine="708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в средствах массовой информации; </w:t>
      </w:r>
    </w:p>
    <w:p w:rsidR="005B6A61" w:rsidRPr="00B118C0" w:rsidRDefault="005B6A61" w:rsidP="005B6A61">
      <w:pPr>
        <w:ind w:firstLine="708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на официальном Интернет-сайте </w:t>
      </w:r>
      <w:r w:rsidRPr="00B118C0">
        <w:rPr>
          <w:iCs/>
          <w:sz w:val="28"/>
          <w:szCs w:val="28"/>
        </w:rPr>
        <w:t>Уполномоченного органа, МФЦ</w:t>
      </w:r>
      <w:r w:rsidRPr="00B118C0">
        <w:rPr>
          <w:sz w:val="28"/>
          <w:szCs w:val="28"/>
        </w:rPr>
        <w:t>;</w:t>
      </w:r>
    </w:p>
    <w:p w:rsidR="005B6A61" w:rsidRPr="00B118C0" w:rsidRDefault="005B6A61" w:rsidP="005B6A61">
      <w:pPr>
        <w:ind w:firstLine="708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5B6A61" w:rsidRPr="00B118C0" w:rsidRDefault="005B6A61" w:rsidP="005B6A61">
      <w:pPr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на Портале государственных и муниципал</w:t>
      </w:r>
      <w:r w:rsidR="007D31D7">
        <w:rPr>
          <w:sz w:val="28"/>
          <w:szCs w:val="28"/>
        </w:rPr>
        <w:t xml:space="preserve">ьных услуг (функций) Костромской  </w:t>
      </w:r>
      <w:r w:rsidRPr="00B118C0">
        <w:rPr>
          <w:sz w:val="28"/>
          <w:szCs w:val="28"/>
        </w:rPr>
        <w:t xml:space="preserve"> области.</w:t>
      </w:r>
    </w:p>
    <w:p w:rsidR="005B6A61" w:rsidRPr="00B118C0" w:rsidRDefault="00197F04" w:rsidP="00197F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B6A61" w:rsidRPr="00B118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B6A61" w:rsidRPr="00B118C0">
        <w:rPr>
          <w:rFonts w:ascii="Times New Roman" w:hAnsi="Times New Roman" w:cs="Times New Roman"/>
          <w:sz w:val="28"/>
          <w:szCs w:val="28"/>
        </w:rPr>
        <w:t xml:space="preserve"> Информирование по вопросам предоставления муниципальной услуги осуществляется специалистами </w:t>
      </w:r>
      <w:r w:rsidR="005B6A61" w:rsidRPr="00B118C0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5B6A61" w:rsidRPr="00B118C0">
        <w:rPr>
          <w:rFonts w:ascii="Times New Roman" w:hAnsi="Times New Roman" w:cs="Times New Roman"/>
          <w:sz w:val="28"/>
          <w:szCs w:val="28"/>
        </w:rPr>
        <w:t xml:space="preserve">, ответственными за информирование </w:t>
      </w:r>
    </w:p>
    <w:p w:rsidR="005B6A61" w:rsidRPr="00B118C0" w:rsidRDefault="005B6A61" w:rsidP="005B6A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B118C0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B118C0">
        <w:rPr>
          <w:rFonts w:ascii="Times New Roman" w:hAnsi="Times New Roman" w:cs="Times New Roman"/>
          <w:sz w:val="28"/>
          <w:szCs w:val="28"/>
        </w:rPr>
        <w:t xml:space="preserve">, ответственные за информирование, определяются муниципальным правовым актом руководителя </w:t>
      </w:r>
      <w:r w:rsidRPr="00B118C0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B118C0">
        <w:rPr>
          <w:rFonts w:ascii="Times New Roman" w:hAnsi="Times New Roman" w:cs="Times New Roman"/>
          <w:sz w:val="28"/>
          <w:szCs w:val="28"/>
        </w:rPr>
        <w:t xml:space="preserve">, который размещается на официальном Интернет-сайте и на информационном стенде </w:t>
      </w:r>
      <w:r w:rsidRPr="00B118C0">
        <w:rPr>
          <w:rFonts w:ascii="Times New Roman" w:hAnsi="Times New Roman" w:cs="Times New Roman"/>
          <w:iCs/>
          <w:sz w:val="28"/>
          <w:szCs w:val="28"/>
        </w:rPr>
        <w:t>Уполномоченного органа.</w:t>
      </w:r>
    </w:p>
    <w:p w:rsidR="005B6A61" w:rsidRPr="00B118C0" w:rsidRDefault="00197F04" w:rsidP="00197F04">
      <w:pPr>
        <w:autoSpaceDE w:val="0"/>
        <w:autoSpaceDN w:val="0"/>
        <w:adjustRightInd w:val="0"/>
        <w:ind w:right="-5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1.3.4</w:t>
      </w:r>
      <w:r w:rsidR="005B6A61" w:rsidRPr="00B118C0">
        <w:rPr>
          <w:sz w:val="28"/>
          <w:szCs w:val="28"/>
        </w:rPr>
        <w:t>.</w:t>
      </w:r>
      <w:r w:rsidR="005B6A61" w:rsidRPr="00B118C0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5B6A61" w:rsidRPr="00B118C0" w:rsidRDefault="005B6A61" w:rsidP="005B6A61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B118C0">
        <w:rPr>
          <w:rFonts w:eastAsia="Arial Unicode MS"/>
          <w:sz w:val="28"/>
          <w:szCs w:val="28"/>
        </w:rPr>
        <w:t xml:space="preserve">Местонахождение </w:t>
      </w:r>
      <w:r w:rsidRPr="00B118C0">
        <w:rPr>
          <w:iCs/>
          <w:sz w:val="28"/>
          <w:szCs w:val="28"/>
        </w:rPr>
        <w:t>Уполномоченного органа</w:t>
      </w:r>
      <w:r w:rsidRPr="00B118C0">
        <w:rPr>
          <w:rFonts w:eastAsia="Arial Unicode MS"/>
          <w:sz w:val="28"/>
          <w:szCs w:val="28"/>
        </w:rPr>
        <w:t>, его структурных подразделений, МФЦ;</w:t>
      </w:r>
    </w:p>
    <w:p w:rsidR="005B6A61" w:rsidRPr="00B118C0" w:rsidRDefault="005B6A61" w:rsidP="005B6A61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B118C0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B118C0">
        <w:rPr>
          <w:iCs/>
          <w:sz w:val="28"/>
          <w:szCs w:val="28"/>
        </w:rPr>
        <w:t>Уполномоченного органа</w:t>
      </w:r>
      <w:r w:rsidRPr="00B118C0">
        <w:rPr>
          <w:rFonts w:eastAsia="Arial Unicode MS"/>
          <w:sz w:val="28"/>
          <w:szCs w:val="28"/>
        </w:rPr>
        <w:t xml:space="preserve">, уполномоченные </w:t>
      </w:r>
      <w:r w:rsidRPr="00B118C0">
        <w:rPr>
          <w:sz w:val="28"/>
          <w:szCs w:val="28"/>
        </w:rPr>
        <w:t>предоставлять муниципальную услугу и</w:t>
      </w:r>
      <w:r w:rsidRPr="00B118C0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5B6A61" w:rsidRPr="00B118C0" w:rsidRDefault="005B6A61" w:rsidP="005B6A61">
      <w:pPr>
        <w:autoSpaceDE w:val="0"/>
        <w:autoSpaceDN w:val="0"/>
        <w:adjustRightInd w:val="0"/>
        <w:ind w:right="-5" w:firstLine="709"/>
        <w:jc w:val="both"/>
        <w:rPr>
          <w:i/>
          <w:iCs/>
          <w:u w:val="single"/>
        </w:rPr>
      </w:pPr>
      <w:r w:rsidRPr="00B118C0">
        <w:rPr>
          <w:rFonts w:eastAsia="Arial Unicode MS"/>
          <w:sz w:val="28"/>
          <w:szCs w:val="28"/>
        </w:rPr>
        <w:t xml:space="preserve">график работы </w:t>
      </w:r>
      <w:r w:rsidRPr="00B118C0">
        <w:rPr>
          <w:iCs/>
          <w:sz w:val="28"/>
          <w:szCs w:val="28"/>
        </w:rPr>
        <w:t>Уполномоченного органа, МФЦ;</w:t>
      </w:r>
    </w:p>
    <w:p w:rsidR="005B6A61" w:rsidRPr="00B118C0" w:rsidRDefault="005B6A61" w:rsidP="005B6A61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B118C0">
        <w:rPr>
          <w:rFonts w:eastAsia="Arial Unicode MS"/>
          <w:sz w:val="28"/>
          <w:szCs w:val="28"/>
        </w:rPr>
        <w:t xml:space="preserve">адресах Интернет-сайтов </w:t>
      </w:r>
      <w:r w:rsidRPr="00B118C0">
        <w:rPr>
          <w:iCs/>
          <w:sz w:val="28"/>
          <w:szCs w:val="28"/>
        </w:rPr>
        <w:t>Уполномоченного органа, МФЦ</w:t>
      </w:r>
      <w:r w:rsidRPr="00B118C0">
        <w:rPr>
          <w:rFonts w:eastAsia="Arial Unicode MS"/>
          <w:sz w:val="28"/>
          <w:szCs w:val="28"/>
        </w:rPr>
        <w:t>;</w:t>
      </w:r>
    </w:p>
    <w:p w:rsidR="005B6A61" w:rsidRPr="00B118C0" w:rsidRDefault="005B6A61" w:rsidP="005B6A61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B118C0">
        <w:rPr>
          <w:rFonts w:eastAsia="Arial Unicode MS"/>
          <w:sz w:val="28"/>
          <w:szCs w:val="28"/>
        </w:rPr>
        <w:t xml:space="preserve">адресах электронной почты </w:t>
      </w:r>
      <w:r w:rsidRPr="00B118C0">
        <w:rPr>
          <w:iCs/>
          <w:sz w:val="28"/>
          <w:szCs w:val="28"/>
        </w:rPr>
        <w:t>Уполномоченного органа</w:t>
      </w:r>
      <w:r w:rsidRPr="00B118C0">
        <w:rPr>
          <w:iCs/>
        </w:rPr>
        <w:t>, МФЦ</w:t>
      </w:r>
      <w:r w:rsidRPr="00B118C0">
        <w:rPr>
          <w:rFonts w:eastAsia="Arial Unicode MS"/>
          <w:sz w:val="28"/>
          <w:szCs w:val="28"/>
        </w:rPr>
        <w:t>;</w:t>
      </w:r>
    </w:p>
    <w:p w:rsidR="005B6A61" w:rsidRPr="00B118C0" w:rsidRDefault="005B6A61" w:rsidP="005B6A61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B118C0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5B6A61" w:rsidRPr="00B118C0" w:rsidRDefault="005B6A61" w:rsidP="005B6A61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B118C0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5B6A61" w:rsidRPr="00B118C0" w:rsidRDefault="005B6A61" w:rsidP="005B6A61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B118C0">
        <w:rPr>
          <w:rFonts w:eastAsia="Arial Unicode MS"/>
          <w:sz w:val="28"/>
          <w:szCs w:val="28"/>
        </w:rPr>
        <w:t>административных процедурах предоставления муниципальной услуги;</w:t>
      </w:r>
    </w:p>
    <w:p w:rsidR="005B6A61" w:rsidRPr="00B118C0" w:rsidRDefault="005B6A61" w:rsidP="005B6A61">
      <w:pPr>
        <w:tabs>
          <w:tab w:val="left" w:pos="540"/>
        </w:tabs>
        <w:ind w:right="-5"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срок предоставления муниципальной услуги;</w:t>
      </w:r>
    </w:p>
    <w:p w:rsidR="005B6A61" w:rsidRPr="00B118C0" w:rsidRDefault="005B6A61" w:rsidP="005B6A61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B118C0">
        <w:rPr>
          <w:rFonts w:eastAsia="Arial Unicode MS"/>
          <w:sz w:val="28"/>
          <w:szCs w:val="28"/>
        </w:rPr>
        <w:t>порядок и формы контроля за предоставлением муниципальной услуги;</w:t>
      </w:r>
    </w:p>
    <w:p w:rsidR="005B6A61" w:rsidRPr="00B118C0" w:rsidRDefault="005B6A61" w:rsidP="005B6A61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B118C0">
        <w:rPr>
          <w:rFonts w:eastAsia="Arial Unicode MS"/>
          <w:sz w:val="28"/>
          <w:szCs w:val="28"/>
        </w:rPr>
        <w:lastRenderedPageBreak/>
        <w:t>основания для отказа в предоставлении муниципальной услуги;</w:t>
      </w:r>
    </w:p>
    <w:p w:rsidR="005B6A61" w:rsidRPr="00B118C0" w:rsidRDefault="005B6A61" w:rsidP="005B6A61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B118C0">
        <w:rPr>
          <w:rFonts w:eastAsia="Arial Unicode MS"/>
          <w:sz w:val="28"/>
          <w:szCs w:val="28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Pr="00B118C0">
        <w:rPr>
          <w:iCs/>
          <w:sz w:val="28"/>
          <w:szCs w:val="28"/>
        </w:rPr>
        <w:t>Уполномоченного органа</w:t>
      </w:r>
      <w:r w:rsidRPr="00B118C0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5B6A61" w:rsidRPr="00B118C0" w:rsidRDefault="005B6A61" w:rsidP="005B6A61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иная информация о деятельности </w:t>
      </w:r>
      <w:r w:rsidRPr="00B118C0">
        <w:rPr>
          <w:iCs/>
          <w:sz w:val="28"/>
          <w:szCs w:val="28"/>
        </w:rPr>
        <w:t>Уполномоченного органа</w:t>
      </w:r>
      <w:r w:rsidRPr="00B118C0">
        <w:rPr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5B6A61" w:rsidRPr="007D31D7" w:rsidRDefault="00197F04" w:rsidP="00197F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1D7">
        <w:rPr>
          <w:sz w:val="28"/>
          <w:szCs w:val="28"/>
        </w:rPr>
        <w:t>1.3</w:t>
      </w:r>
      <w:r w:rsidR="005B6A61" w:rsidRPr="007D31D7">
        <w:rPr>
          <w:sz w:val="28"/>
          <w:szCs w:val="28"/>
        </w:rPr>
        <w:t>.</w:t>
      </w:r>
      <w:r w:rsidRPr="007D31D7">
        <w:rPr>
          <w:sz w:val="28"/>
          <w:szCs w:val="28"/>
        </w:rPr>
        <w:t>5.</w:t>
      </w:r>
      <w:r w:rsidR="005B6A61" w:rsidRPr="007D31D7">
        <w:rPr>
          <w:sz w:val="28"/>
          <w:szCs w:val="28"/>
        </w:rPr>
        <w:t xml:space="preserve">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5B6A61" w:rsidRPr="00B118C0" w:rsidRDefault="005B6A61" w:rsidP="005B6A61">
      <w:pPr>
        <w:ind w:firstLine="708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5B6A61" w:rsidRPr="00B118C0" w:rsidRDefault="00197F04" w:rsidP="00197F0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r w:rsidR="005B6A61" w:rsidRPr="00B118C0">
        <w:rPr>
          <w:sz w:val="28"/>
          <w:szCs w:val="28"/>
        </w:rPr>
        <w:t>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5B6A61" w:rsidRPr="00B118C0" w:rsidRDefault="005B6A61" w:rsidP="005B6A61">
      <w:pPr>
        <w:widowControl w:val="0"/>
        <w:autoSpaceDE w:val="0"/>
        <w:autoSpaceDN w:val="0"/>
        <w:adjustRightInd w:val="0"/>
        <w:ind w:right="-324" w:firstLine="60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5B6A61" w:rsidRPr="00B118C0" w:rsidRDefault="005B6A61" w:rsidP="005B6A61">
      <w:pPr>
        <w:widowControl w:val="0"/>
        <w:autoSpaceDE w:val="0"/>
        <w:autoSpaceDN w:val="0"/>
        <w:adjustRightInd w:val="0"/>
        <w:ind w:right="-324" w:firstLine="60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5B6A61" w:rsidRPr="00B118C0" w:rsidRDefault="005B6A61" w:rsidP="005B6A61">
      <w:pPr>
        <w:widowControl w:val="0"/>
        <w:autoSpaceDE w:val="0"/>
        <w:autoSpaceDN w:val="0"/>
        <w:adjustRightInd w:val="0"/>
        <w:ind w:right="-324" w:firstLine="54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5B6A61" w:rsidRPr="00B118C0" w:rsidRDefault="005B6A61" w:rsidP="005B6A61">
      <w:pPr>
        <w:pStyle w:val="21"/>
        <w:ind w:right="-324"/>
        <w:rPr>
          <w:sz w:val="28"/>
          <w:szCs w:val="28"/>
        </w:rPr>
      </w:pPr>
      <w:r w:rsidRPr="00B118C0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5B6A61" w:rsidRPr="009D0AF6" w:rsidRDefault="00197F04" w:rsidP="00197F0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0AF6">
        <w:rPr>
          <w:sz w:val="28"/>
          <w:szCs w:val="28"/>
        </w:rPr>
        <w:t>1.3.7</w:t>
      </w:r>
      <w:r w:rsidR="005B6A61" w:rsidRPr="009D0AF6">
        <w:rPr>
          <w:sz w:val="28"/>
          <w:szCs w:val="28"/>
        </w:rPr>
        <w:t>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5B6A61" w:rsidRPr="00B118C0" w:rsidRDefault="005B6A61" w:rsidP="005B6A61">
      <w:pPr>
        <w:autoSpaceDE w:val="0"/>
        <w:autoSpaceDN w:val="0"/>
        <w:adjustRightInd w:val="0"/>
        <w:ind w:right="-324" w:firstLine="708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B118C0">
        <w:rPr>
          <w:iCs/>
          <w:sz w:val="28"/>
          <w:szCs w:val="28"/>
        </w:rPr>
        <w:t>Уполномоченного органа</w:t>
      </w:r>
      <w:r w:rsidRPr="00B118C0">
        <w:rPr>
          <w:sz w:val="28"/>
          <w:szCs w:val="28"/>
        </w:rPr>
        <w:t>.</w:t>
      </w:r>
    </w:p>
    <w:p w:rsidR="005B6A61" w:rsidRPr="00B118C0" w:rsidRDefault="00197F04" w:rsidP="00197F04">
      <w:pPr>
        <w:autoSpaceDE w:val="0"/>
        <w:autoSpaceDN w:val="0"/>
        <w:adjustRightInd w:val="0"/>
        <w:ind w:right="-324"/>
        <w:jc w:val="both"/>
        <w:rPr>
          <w:sz w:val="28"/>
          <w:szCs w:val="28"/>
        </w:rPr>
      </w:pPr>
      <w:r>
        <w:rPr>
          <w:sz w:val="28"/>
          <w:szCs w:val="28"/>
        </w:rPr>
        <w:t>1.3.8</w:t>
      </w:r>
      <w:r w:rsidR="005B6A61" w:rsidRPr="00B118C0">
        <w:rPr>
          <w:sz w:val="28"/>
          <w:szCs w:val="28"/>
        </w:rPr>
        <w:t xml:space="preserve">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="005B6A61" w:rsidRPr="00B118C0">
        <w:rPr>
          <w:iCs/>
          <w:sz w:val="28"/>
          <w:szCs w:val="28"/>
        </w:rPr>
        <w:t>Уполномоченного органа</w:t>
      </w:r>
      <w:r w:rsidR="005B6A61" w:rsidRPr="00B118C0">
        <w:rPr>
          <w:sz w:val="28"/>
          <w:szCs w:val="28"/>
        </w:rPr>
        <w:t>.</w:t>
      </w:r>
    </w:p>
    <w:p w:rsidR="005B6A61" w:rsidRPr="00B118C0" w:rsidRDefault="00197F04" w:rsidP="005B6A61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1.3.9</w:t>
      </w:r>
      <w:r w:rsidR="005B6A61" w:rsidRPr="00B118C0">
        <w:rPr>
          <w:rFonts w:ascii="Times New Roman" w:hAnsi="Times New Roman" w:cs="Times New Roman"/>
          <w:sz w:val="28"/>
          <w:szCs w:val="28"/>
        </w:rPr>
        <w:t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муниципальный правовой акт об его утверждении:</w:t>
      </w:r>
    </w:p>
    <w:p w:rsidR="005B6A61" w:rsidRPr="00B118C0" w:rsidRDefault="005B6A61" w:rsidP="005B6A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5B6A61" w:rsidRPr="00B118C0" w:rsidRDefault="005B6A61" w:rsidP="005B6A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5B6A61" w:rsidRPr="00B118C0" w:rsidRDefault="005B6A61" w:rsidP="005B6A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5B6A61" w:rsidRPr="00B118C0" w:rsidRDefault="005B6A61" w:rsidP="005B6A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>на Портале государственных и муниципал</w:t>
      </w:r>
      <w:r w:rsidR="009D0AF6">
        <w:rPr>
          <w:rFonts w:ascii="Times New Roman" w:hAnsi="Times New Roman" w:cs="Times New Roman"/>
          <w:sz w:val="28"/>
          <w:szCs w:val="28"/>
        </w:rPr>
        <w:t xml:space="preserve">ьных услуг (функций) Костромской </w:t>
      </w:r>
      <w:r w:rsidRPr="00B118C0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5B6A61" w:rsidRPr="00B118C0" w:rsidRDefault="005B6A61" w:rsidP="005B6A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B118C0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B118C0">
        <w:rPr>
          <w:rFonts w:ascii="Times New Roman" w:hAnsi="Times New Roman" w:cs="Times New Roman"/>
          <w:sz w:val="28"/>
          <w:szCs w:val="28"/>
        </w:rPr>
        <w:t>, МФЦ.</w:t>
      </w:r>
    </w:p>
    <w:p w:rsidR="005B6A61" w:rsidRPr="00B118C0" w:rsidRDefault="005B6A61" w:rsidP="005B6A61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5B6A61" w:rsidRPr="00B118C0" w:rsidRDefault="005B6A61" w:rsidP="005B6A61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6A61" w:rsidRPr="00B118C0" w:rsidRDefault="005B6A61" w:rsidP="005B6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B6A61" w:rsidRPr="00B118C0" w:rsidRDefault="005B6A61" w:rsidP="005B6A61">
      <w:pPr>
        <w:pStyle w:val="4"/>
        <w:spacing w:before="0"/>
        <w:ind w:firstLine="540"/>
      </w:pPr>
      <w:r w:rsidRPr="00B118C0">
        <w:rPr>
          <w:lang w:val="en-US"/>
        </w:rPr>
        <w:t>II</w:t>
      </w:r>
      <w:r w:rsidRPr="00B118C0">
        <w:t>. СТАНДАРТ ПРЕДОСТАВЛЕНИЯ МУНИЦИПАЛЬНОЙ УСЛУГИ</w:t>
      </w:r>
    </w:p>
    <w:p w:rsidR="005B6A61" w:rsidRPr="00B118C0" w:rsidRDefault="005B6A61" w:rsidP="005B6A61"/>
    <w:p w:rsidR="005B6A61" w:rsidRPr="009D0AF6" w:rsidRDefault="005B6A61" w:rsidP="005B6A61">
      <w:pPr>
        <w:pStyle w:val="4"/>
        <w:spacing w:before="0"/>
        <w:ind w:firstLine="540"/>
        <w:rPr>
          <w:iCs/>
        </w:rPr>
      </w:pPr>
      <w:r w:rsidRPr="009D0AF6">
        <w:rPr>
          <w:iCs/>
        </w:rPr>
        <w:t>2.1.</w:t>
      </w:r>
      <w:r w:rsidRPr="009D0AF6">
        <w:rPr>
          <w:iCs/>
        </w:rPr>
        <w:tab/>
        <w:t>Наименование муниципальной услуги</w:t>
      </w:r>
    </w:p>
    <w:p w:rsidR="002B4749" w:rsidRPr="00B118C0" w:rsidRDefault="002B4749" w:rsidP="002B4749"/>
    <w:p w:rsidR="0021338F" w:rsidRPr="00B118C0" w:rsidRDefault="002B4749" w:rsidP="005B6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 н</w:t>
      </w:r>
      <w:r w:rsidR="00756F3C" w:rsidRPr="00B118C0">
        <w:rPr>
          <w:rFonts w:ascii="Times New Roman" w:hAnsi="Times New Roman" w:cs="Times New Roman"/>
          <w:sz w:val="28"/>
          <w:szCs w:val="28"/>
        </w:rPr>
        <w:t xml:space="preserve">аходящихся в </w:t>
      </w:r>
      <w:r w:rsidRPr="00B118C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 без предоставления земельных участков и установления сервитута</w:t>
      </w:r>
    </w:p>
    <w:p w:rsidR="00774F3B" w:rsidRPr="00B118C0" w:rsidRDefault="00774F3B" w:rsidP="005B6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38F" w:rsidRPr="009D0AF6" w:rsidRDefault="0021338F" w:rsidP="0021338F">
      <w:pPr>
        <w:pStyle w:val="4"/>
        <w:spacing w:before="0"/>
        <w:rPr>
          <w:iCs/>
        </w:rPr>
      </w:pPr>
      <w:r w:rsidRPr="009D0AF6">
        <w:rPr>
          <w:iCs/>
        </w:rPr>
        <w:t>2.2.Наименование органа местного самоуправления, предоставляющего муниципальную услугу</w:t>
      </w:r>
    </w:p>
    <w:p w:rsidR="0021338F" w:rsidRPr="00B118C0" w:rsidRDefault="0021338F" w:rsidP="0021338F"/>
    <w:p w:rsidR="0021338F" w:rsidRPr="00B118C0" w:rsidRDefault="0021338F" w:rsidP="0021338F">
      <w:pPr>
        <w:ind w:firstLine="540"/>
        <w:rPr>
          <w:sz w:val="28"/>
          <w:szCs w:val="28"/>
        </w:rPr>
      </w:pPr>
      <w:r w:rsidRPr="00B118C0">
        <w:rPr>
          <w:sz w:val="28"/>
          <w:szCs w:val="28"/>
        </w:rPr>
        <w:t>2.2.1. Муниципальная услуга предоставляется:</w:t>
      </w:r>
    </w:p>
    <w:p w:rsidR="0021338F" w:rsidRPr="00B118C0" w:rsidRDefault="009D0AF6" w:rsidP="0021338F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Администрацией Чернышевского </w:t>
      </w:r>
      <w:r w:rsidR="0021338F" w:rsidRPr="00B118C0">
        <w:rPr>
          <w:sz w:val="28"/>
          <w:szCs w:val="28"/>
        </w:rPr>
        <w:t xml:space="preserve"> сельского поселения – в части </w:t>
      </w:r>
      <w:r w:rsidR="002B4749" w:rsidRPr="00B118C0">
        <w:rPr>
          <w:sz w:val="28"/>
          <w:szCs w:val="28"/>
        </w:rPr>
        <w:t>выдачи разрешения на использование земель или земельных участков н</w:t>
      </w:r>
      <w:r w:rsidR="00D41839" w:rsidRPr="00B118C0">
        <w:rPr>
          <w:sz w:val="28"/>
          <w:szCs w:val="28"/>
        </w:rPr>
        <w:t>аходящихся в</w:t>
      </w:r>
      <w:r w:rsidR="00370339">
        <w:rPr>
          <w:sz w:val="28"/>
          <w:szCs w:val="28"/>
        </w:rPr>
        <w:t xml:space="preserve"> </w:t>
      </w:r>
      <w:r w:rsidR="002B4749" w:rsidRPr="00B118C0">
        <w:rPr>
          <w:sz w:val="28"/>
          <w:szCs w:val="28"/>
        </w:rPr>
        <w:t>муниципальной собственности,  без предоставления земельных участков и установления сервитута</w:t>
      </w:r>
    </w:p>
    <w:p w:rsidR="0021338F" w:rsidRPr="00B118C0" w:rsidRDefault="0021338F" w:rsidP="00213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МФЦ по месту жительства заявителя - в части</w:t>
      </w:r>
      <w:r w:rsidR="00370339">
        <w:rPr>
          <w:sz w:val="28"/>
          <w:szCs w:val="28"/>
        </w:rPr>
        <w:t xml:space="preserve"> </w:t>
      </w:r>
      <w:r w:rsidRPr="00B118C0">
        <w:rPr>
          <w:sz w:val="28"/>
          <w:szCs w:val="28"/>
        </w:rPr>
        <w:t>приема и (или) выдачи документов на предоставление муниципальной услуги.</w:t>
      </w:r>
    </w:p>
    <w:p w:rsidR="0021338F" w:rsidRPr="00B118C0" w:rsidRDefault="0021338F" w:rsidP="0021338F">
      <w:pPr>
        <w:pStyle w:val="23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  <w:r w:rsidRPr="00B118C0">
        <w:rPr>
          <w:bCs/>
          <w:iCs/>
          <w:sz w:val="28"/>
          <w:szCs w:val="28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в Уполномоченном органе.</w:t>
      </w:r>
    </w:p>
    <w:p w:rsidR="0021338F" w:rsidRPr="00B118C0" w:rsidRDefault="0021338F" w:rsidP="0021338F">
      <w:pPr>
        <w:ind w:firstLine="54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21338F" w:rsidRPr="00B118C0" w:rsidRDefault="0021338F" w:rsidP="0021338F">
      <w:pPr>
        <w:ind w:firstLine="540"/>
        <w:jc w:val="both"/>
        <w:rPr>
          <w:sz w:val="27"/>
          <w:szCs w:val="27"/>
        </w:rPr>
      </w:pPr>
    </w:p>
    <w:p w:rsidR="0021338F" w:rsidRPr="009D0AF6" w:rsidRDefault="0021338F" w:rsidP="0021338F">
      <w:pPr>
        <w:pStyle w:val="23"/>
        <w:spacing w:after="0" w:line="240" w:lineRule="auto"/>
        <w:jc w:val="center"/>
        <w:rPr>
          <w:iCs/>
          <w:sz w:val="28"/>
          <w:szCs w:val="28"/>
        </w:rPr>
      </w:pPr>
      <w:r w:rsidRPr="009D0AF6">
        <w:rPr>
          <w:iCs/>
          <w:sz w:val="28"/>
          <w:szCs w:val="28"/>
        </w:rPr>
        <w:t>2.3.</w:t>
      </w:r>
      <w:r w:rsidRPr="009D0AF6">
        <w:rPr>
          <w:iCs/>
          <w:sz w:val="28"/>
          <w:szCs w:val="28"/>
        </w:rPr>
        <w:tab/>
        <w:t>Результат предоставления муниципальной услуги</w:t>
      </w:r>
    </w:p>
    <w:p w:rsidR="0021338F" w:rsidRPr="00B118C0" w:rsidRDefault="00370339" w:rsidP="00213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338F" w:rsidRPr="00B118C0">
        <w:rPr>
          <w:sz w:val="28"/>
          <w:szCs w:val="28"/>
        </w:rPr>
        <w:t>Результатом предоставления муниципальной услуги являются:</w:t>
      </w:r>
    </w:p>
    <w:p w:rsidR="002B4749" w:rsidRPr="00B118C0" w:rsidRDefault="002B4749" w:rsidP="002B4749">
      <w:pPr>
        <w:numPr>
          <w:ilvl w:val="0"/>
          <w:numId w:val="5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lastRenderedPageBreak/>
        <w:t>возврат заявления с указанием причин возврата с приложением представленного на рассмотрение заявления;</w:t>
      </w:r>
    </w:p>
    <w:p w:rsidR="002B4749" w:rsidRPr="00B118C0" w:rsidRDefault="002B4749" w:rsidP="002B4749">
      <w:pPr>
        <w:pStyle w:val="1"/>
        <w:numPr>
          <w:ilvl w:val="0"/>
          <w:numId w:val="5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постановление администрации поселения о выдаче разрешения на использование земель или земельных участков</w:t>
      </w:r>
      <w:r w:rsidR="00D41839" w:rsidRPr="00B118C0">
        <w:rPr>
          <w:sz w:val="28"/>
          <w:szCs w:val="28"/>
        </w:rPr>
        <w:t>, находящихся в</w:t>
      </w:r>
      <w:r w:rsidRPr="00B118C0">
        <w:rPr>
          <w:sz w:val="28"/>
          <w:szCs w:val="28"/>
        </w:rPr>
        <w:t xml:space="preserve"> муниципальной собственности, без предоставления земельных участков и установления сервитутов в соответствии с прилагаемой схемой;</w:t>
      </w:r>
    </w:p>
    <w:p w:rsidR="002B4749" w:rsidRPr="00B118C0" w:rsidRDefault="002B4749" w:rsidP="002B4749">
      <w:pPr>
        <w:pStyle w:val="1"/>
        <w:numPr>
          <w:ilvl w:val="0"/>
          <w:numId w:val="5"/>
        </w:numPr>
        <w:tabs>
          <w:tab w:val="left" w:pos="993"/>
        </w:tabs>
        <w:spacing w:line="23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118C0">
        <w:rPr>
          <w:sz w:val="28"/>
          <w:szCs w:val="28"/>
        </w:rPr>
        <w:t>выдача разрешения на использование земель или земельных участко</w:t>
      </w:r>
      <w:r w:rsidR="00D41839" w:rsidRPr="00B118C0">
        <w:rPr>
          <w:sz w:val="28"/>
          <w:szCs w:val="28"/>
        </w:rPr>
        <w:t xml:space="preserve">в, находящихся в </w:t>
      </w:r>
      <w:r w:rsidRPr="00B118C0">
        <w:rPr>
          <w:sz w:val="28"/>
          <w:szCs w:val="28"/>
        </w:rPr>
        <w:t xml:space="preserve"> муниципальной собственности, без предоставления земельных участков и установления сервитутов;</w:t>
      </w:r>
    </w:p>
    <w:p w:rsidR="002B4749" w:rsidRPr="00B118C0" w:rsidRDefault="002B4749" w:rsidP="002B4749">
      <w:pPr>
        <w:pStyle w:val="1"/>
        <w:numPr>
          <w:ilvl w:val="0"/>
          <w:numId w:val="5"/>
        </w:numPr>
        <w:tabs>
          <w:tab w:val="left" w:pos="993"/>
        </w:tabs>
        <w:spacing w:line="23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118C0">
        <w:rPr>
          <w:sz w:val="28"/>
          <w:szCs w:val="28"/>
        </w:rPr>
        <w:t>постановление администрации поселения</w:t>
      </w:r>
      <w:r w:rsidRPr="00B118C0">
        <w:rPr>
          <w:rFonts w:eastAsia="Calibri"/>
          <w:sz w:val="28"/>
          <w:szCs w:val="28"/>
          <w:lang w:eastAsia="en-US"/>
        </w:rPr>
        <w:t xml:space="preserve"> об отказе в в</w:t>
      </w:r>
      <w:r w:rsidRPr="00B118C0">
        <w:rPr>
          <w:sz w:val="28"/>
          <w:szCs w:val="28"/>
        </w:rPr>
        <w:t>ыдаче разрешения на использование земель или земельных участков, н</w:t>
      </w:r>
      <w:r w:rsidR="00D41839" w:rsidRPr="00B118C0">
        <w:rPr>
          <w:sz w:val="28"/>
          <w:szCs w:val="28"/>
        </w:rPr>
        <w:t>аходящихся в</w:t>
      </w:r>
      <w:r w:rsidRPr="00B118C0">
        <w:rPr>
          <w:sz w:val="28"/>
          <w:szCs w:val="28"/>
        </w:rPr>
        <w:t xml:space="preserve"> муниципальной собственности, без предоставления земельных участков и установления сервитутов</w:t>
      </w:r>
      <w:r w:rsidRPr="00B118C0">
        <w:rPr>
          <w:rFonts w:eastAsia="Calibri"/>
          <w:sz w:val="28"/>
          <w:szCs w:val="28"/>
          <w:lang w:eastAsia="en-US"/>
        </w:rPr>
        <w:t>.</w:t>
      </w:r>
    </w:p>
    <w:p w:rsidR="00A31BD6" w:rsidRPr="00462BE5" w:rsidRDefault="00A31BD6" w:rsidP="00462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338F" w:rsidRPr="009D0AF6" w:rsidRDefault="0021338F" w:rsidP="0021338F">
      <w:pPr>
        <w:widowControl w:val="0"/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 w:rsidRPr="009D0AF6">
        <w:rPr>
          <w:iCs/>
          <w:sz w:val="28"/>
          <w:szCs w:val="28"/>
        </w:rPr>
        <w:t>2.4. Срок предоставления муниципальной услуги</w:t>
      </w:r>
    </w:p>
    <w:p w:rsidR="0021338F" w:rsidRPr="00B118C0" w:rsidRDefault="0021338F" w:rsidP="0021338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20D82" w:rsidRDefault="00020D82" w:rsidP="00030CF9">
      <w:pPr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2.4.1.</w:t>
      </w:r>
      <w:r w:rsidR="002B4749" w:rsidRPr="00B118C0">
        <w:rPr>
          <w:sz w:val="28"/>
          <w:szCs w:val="28"/>
        </w:rPr>
        <w:t>Срок предоставления муниципальной услуги составляет 30 календарных дней с даты регистрации  заявления о выдаче разрешения на использование земель или земельных участков, н</w:t>
      </w:r>
      <w:r w:rsidR="00D41839" w:rsidRPr="00B118C0">
        <w:rPr>
          <w:sz w:val="28"/>
          <w:szCs w:val="28"/>
        </w:rPr>
        <w:t xml:space="preserve">аходящихся в </w:t>
      </w:r>
      <w:r w:rsidR="002B4749" w:rsidRPr="00B118C0">
        <w:rPr>
          <w:sz w:val="28"/>
          <w:szCs w:val="28"/>
        </w:rPr>
        <w:t xml:space="preserve"> муниципальной собственности, без предоставления земельных участков и установления сервитутов.</w:t>
      </w:r>
    </w:p>
    <w:p w:rsidR="009D0AF6" w:rsidRPr="00B118C0" w:rsidRDefault="009D0AF6" w:rsidP="00030CF9">
      <w:pPr>
        <w:ind w:firstLine="709"/>
        <w:jc w:val="both"/>
        <w:rPr>
          <w:sz w:val="28"/>
          <w:szCs w:val="28"/>
        </w:rPr>
      </w:pPr>
    </w:p>
    <w:p w:rsidR="00020D82" w:rsidRPr="009D0AF6" w:rsidRDefault="00020D82" w:rsidP="00020D8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D0AF6">
        <w:rPr>
          <w:i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9D0AF6" w:rsidRDefault="009D0AF6" w:rsidP="00197F04">
      <w:pPr>
        <w:shd w:val="clear" w:color="auto" w:fill="F9F9F9"/>
        <w:ind w:firstLine="709"/>
        <w:jc w:val="both"/>
        <w:textAlignment w:val="baseline"/>
        <w:rPr>
          <w:sz w:val="28"/>
          <w:szCs w:val="28"/>
        </w:rPr>
      </w:pPr>
    </w:p>
    <w:p w:rsidR="00197F04" w:rsidRDefault="00197F04" w:rsidP="00197F04">
      <w:pPr>
        <w:shd w:val="clear" w:color="auto" w:fill="F9F9F9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2.5.1. </w:t>
      </w:r>
      <w:r w:rsidRPr="00C90900">
        <w:rPr>
          <w:sz w:val="28"/>
          <w:szCs w:val="28"/>
          <w:bdr w:val="none" w:sz="0" w:space="0" w:color="auto" w:frame="1"/>
        </w:rPr>
        <w:t>Перечень нормативных правовых актов, регулирующих пре</w:t>
      </w:r>
      <w:r>
        <w:rPr>
          <w:sz w:val="28"/>
          <w:szCs w:val="28"/>
          <w:bdr w:val="none" w:sz="0" w:space="0" w:color="auto" w:frame="1"/>
        </w:rPr>
        <w:t>доставление муниципальной услуги</w:t>
      </w:r>
      <w:r w:rsidRPr="00C90900">
        <w:rPr>
          <w:sz w:val="28"/>
          <w:szCs w:val="28"/>
          <w:bdr w:val="none" w:sz="0" w:space="0" w:color="auto" w:frame="1"/>
        </w:rPr>
        <w:t>, размещается</w:t>
      </w:r>
      <w:r w:rsidR="00370339">
        <w:rPr>
          <w:sz w:val="28"/>
          <w:szCs w:val="28"/>
          <w:bdr w:val="none" w:sz="0" w:space="0" w:color="auto" w:frame="1"/>
        </w:rPr>
        <w:t xml:space="preserve"> </w:t>
      </w:r>
      <w:r w:rsidRPr="00C90900">
        <w:rPr>
          <w:sz w:val="28"/>
          <w:szCs w:val="28"/>
          <w:bdr w:val="none" w:sz="0" w:space="0" w:color="auto" w:frame="1"/>
        </w:rPr>
        <w:t xml:space="preserve">на официальном сайте </w:t>
      </w:r>
      <w:r>
        <w:rPr>
          <w:sz w:val="28"/>
          <w:szCs w:val="28"/>
          <w:bdr w:val="none" w:sz="0" w:space="0" w:color="auto" w:frame="1"/>
        </w:rPr>
        <w:t>Уполномоченного органа</w:t>
      </w:r>
      <w:r w:rsidRPr="00C90900">
        <w:rPr>
          <w:sz w:val="28"/>
          <w:szCs w:val="28"/>
          <w:bdr w:val="none" w:sz="0" w:space="0" w:color="auto" w:frame="1"/>
        </w:rPr>
        <w:t xml:space="preserve"> в информационно-телекоммуникационной сети «Интернет», </w:t>
      </w:r>
      <w:r>
        <w:rPr>
          <w:sz w:val="28"/>
          <w:szCs w:val="28"/>
          <w:bdr w:val="none" w:sz="0" w:space="0" w:color="auto" w:frame="1"/>
        </w:rPr>
        <w:t>в областной информационной системе «Портал государственных и муниципаль</w:t>
      </w:r>
      <w:r w:rsidR="009D0AF6">
        <w:rPr>
          <w:sz w:val="28"/>
          <w:szCs w:val="28"/>
          <w:bdr w:val="none" w:sz="0" w:space="0" w:color="auto" w:frame="1"/>
        </w:rPr>
        <w:t xml:space="preserve">ных услуг (функций) Костромской </w:t>
      </w:r>
      <w:r>
        <w:rPr>
          <w:sz w:val="28"/>
          <w:szCs w:val="28"/>
          <w:bdr w:val="none" w:sz="0" w:space="0" w:color="auto" w:frame="1"/>
        </w:rPr>
        <w:t xml:space="preserve">области», а также в федеральной государственной информационной системе «Единый портал государственных и муниципальных услуг (функций)». </w:t>
      </w:r>
    </w:p>
    <w:p w:rsidR="006B6B7E" w:rsidRPr="00197F04" w:rsidRDefault="00197F04" w:rsidP="00197F04">
      <w:pPr>
        <w:shd w:val="clear" w:color="auto" w:fill="F9F9F9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90900">
        <w:rPr>
          <w:color w:val="000000"/>
          <w:sz w:val="28"/>
          <w:szCs w:val="28"/>
        </w:rPr>
        <w:t>Уполномоченный орган</w:t>
      </w:r>
      <w:r w:rsidR="00370339">
        <w:rPr>
          <w:color w:val="000000"/>
          <w:sz w:val="28"/>
          <w:szCs w:val="28"/>
        </w:rPr>
        <w:t xml:space="preserve"> </w:t>
      </w:r>
      <w:r w:rsidRPr="00C90900">
        <w:rPr>
          <w:sz w:val="28"/>
          <w:szCs w:val="28"/>
          <w:bdr w:val="none" w:sz="0" w:space="0" w:color="auto" w:frame="1"/>
        </w:rPr>
        <w:t>обеспечивает в установленном порядке размещение и актуализацию перечня нормативных правовых актов, регулирующих предо</w:t>
      </w:r>
      <w:r>
        <w:rPr>
          <w:sz w:val="28"/>
          <w:szCs w:val="28"/>
          <w:bdr w:val="none" w:sz="0" w:space="0" w:color="auto" w:frame="1"/>
        </w:rPr>
        <w:t>ставление муниципальной услуги.</w:t>
      </w:r>
    </w:p>
    <w:p w:rsidR="005D0DC7" w:rsidRPr="00B118C0" w:rsidRDefault="005D0DC7" w:rsidP="00D10088">
      <w:pPr>
        <w:widowControl w:val="0"/>
        <w:tabs>
          <w:tab w:val="left" w:pos="709"/>
          <w:tab w:val="left" w:pos="2430"/>
        </w:tabs>
        <w:ind w:firstLine="709"/>
        <w:jc w:val="both"/>
        <w:rPr>
          <w:sz w:val="28"/>
          <w:szCs w:val="28"/>
        </w:rPr>
      </w:pPr>
    </w:p>
    <w:p w:rsidR="005D0DC7" w:rsidRPr="009D0AF6" w:rsidRDefault="005D0DC7" w:rsidP="005D0DC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D0AF6">
        <w:rPr>
          <w:iCs/>
          <w:sz w:val="28"/>
          <w:szCs w:val="28"/>
        </w:rPr>
        <w:t xml:space="preserve">2.6. </w:t>
      </w:r>
      <w:r w:rsidRPr="009D0AF6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10088" w:rsidRPr="00B118C0" w:rsidRDefault="00D10088" w:rsidP="00D10088">
      <w:pPr>
        <w:autoSpaceDE w:val="0"/>
        <w:autoSpaceDN w:val="0"/>
        <w:adjustRightInd w:val="0"/>
        <w:spacing w:line="23" w:lineRule="atLeast"/>
        <w:ind w:firstLine="709"/>
        <w:jc w:val="center"/>
        <w:rPr>
          <w:iCs/>
          <w:sz w:val="28"/>
          <w:szCs w:val="28"/>
        </w:rPr>
      </w:pPr>
    </w:p>
    <w:p w:rsidR="00D10088" w:rsidRPr="00B118C0" w:rsidRDefault="00D10088" w:rsidP="00D10088">
      <w:pPr>
        <w:spacing w:line="23" w:lineRule="atLeast"/>
        <w:ind w:firstLine="709"/>
        <w:jc w:val="both"/>
        <w:rPr>
          <w:bCs/>
          <w:iCs/>
          <w:sz w:val="28"/>
          <w:szCs w:val="28"/>
        </w:rPr>
      </w:pPr>
      <w:r w:rsidRPr="00B118C0">
        <w:rPr>
          <w:sz w:val="28"/>
          <w:szCs w:val="28"/>
        </w:rPr>
        <w:t xml:space="preserve">2.6.1. Для </w:t>
      </w:r>
      <w:r w:rsidRPr="00B118C0">
        <w:rPr>
          <w:rStyle w:val="25"/>
          <w:color w:val="auto"/>
          <w:sz w:val="28"/>
          <w:szCs w:val="28"/>
        </w:rPr>
        <w:t>предоставления администрацией поселения муниципальной услуги</w:t>
      </w:r>
      <w:r w:rsidRPr="00B118C0">
        <w:rPr>
          <w:sz w:val="28"/>
          <w:szCs w:val="28"/>
        </w:rPr>
        <w:t xml:space="preserve"> заявитель представляет следующие документы:</w:t>
      </w:r>
    </w:p>
    <w:p w:rsidR="00D10088" w:rsidRPr="00B118C0" w:rsidRDefault="00D10088" w:rsidP="00D10088">
      <w:pPr>
        <w:spacing w:line="23" w:lineRule="atLeast"/>
        <w:ind w:firstLine="709"/>
        <w:jc w:val="both"/>
        <w:rPr>
          <w:sz w:val="28"/>
          <w:szCs w:val="28"/>
        </w:rPr>
      </w:pPr>
      <w:r w:rsidRPr="00B118C0">
        <w:rPr>
          <w:bCs/>
          <w:iCs/>
          <w:sz w:val="28"/>
          <w:szCs w:val="28"/>
        </w:rPr>
        <w:t xml:space="preserve">1) заявление о </w:t>
      </w:r>
      <w:r w:rsidRPr="00B118C0">
        <w:rPr>
          <w:sz w:val="28"/>
          <w:szCs w:val="28"/>
        </w:rPr>
        <w:t>выдаче разрешения на использование земель или земельных участков</w:t>
      </w:r>
      <w:r w:rsidR="008C6330" w:rsidRPr="00B118C0">
        <w:rPr>
          <w:sz w:val="28"/>
          <w:szCs w:val="28"/>
        </w:rPr>
        <w:t xml:space="preserve">, находящихся в </w:t>
      </w:r>
      <w:r w:rsidRPr="00B118C0">
        <w:rPr>
          <w:sz w:val="28"/>
          <w:szCs w:val="28"/>
        </w:rPr>
        <w:t>муниципальной собственности, без предоставления земельных участков и установления сервитутов (форма приведена в приложении 1 к настоящему Административному регламенту), в котором указываются:</w:t>
      </w:r>
    </w:p>
    <w:p w:rsidR="00D10088" w:rsidRPr="00B118C0" w:rsidRDefault="00D10088" w:rsidP="00D100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18C0">
        <w:rPr>
          <w:sz w:val="28"/>
          <w:szCs w:val="28"/>
        </w:rPr>
        <w:lastRenderedPageBreak/>
        <w:t xml:space="preserve">          – фамилия, имя и (при наличии) отчество заявителя, реквизиты документа, удостоверяющего его личность, в случае, если заявление подается физическим лицом;</w:t>
      </w:r>
    </w:p>
    <w:p w:rsidR="00D10088" w:rsidRPr="00B118C0" w:rsidRDefault="00D10088" w:rsidP="00D100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         –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D10088" w:rsidRPr="00B118C0" w:rsidRDefault="00D10088" w:rsidP="00D100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         –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D10088" w:rsidRPr="00B118C0" w:rsidRDefault="00D10088" w:rsidP="00D100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          – почтовый адрес, адрес электронной почты, номер телефона для связи с заявителем или представителем заявителя;</w:t>
      </w:r>
    </w:p>
    <w:p w:rsidR="00D10088" w:rsidRPr="00B118C0" w:rsidRDefault="00D10088" w:rsidP="00D100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          – наименование объекта согласно перечню видов объектов, размещение которых может осуществляться на землях или земельных участках</w:t>
      </w:r>
      <w:r w:rsidR="008C6330" w:rsidRPr="00B118C0">
        <w:rPr>
          <w:sz w:val="28"/>
          <w:szCs w:val="28"/>
        </w:rPr>
        <w:t xml:space="preserve">, находящихся в </w:t>
      </w:r>
      <w:r w:rsidRPr="00B118C0">
        <w:rPr>
          <w:sz w:val="28"/>
          <w:szCs w:val="28"/>
        </w:rPr>
        <w:t>муниципальной собственности, без предоставления земельных участков и установления сервитутов, информация, обосновывающая его размещение, предполагаемые цели использования объекта;</w:t>
      </w:r>
    </w:p>
    <w:p w:rsidR="00D10088" w:rsidRPr="00B118C0" w:rsidRDefault="00D10088" w:rsidP="00D100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          – срок использования земель или земельного участка;</w:t>
      </w:r>
    </w:p>
    <w:p w:rsidR="00D10088" w:rsidRPr="00B118C0" w:rsidRDefault="00D10088" w:rsidP="00D10088">
      <w:pPr>
        <w:pStyle w:val="1"/>
        <w:tabs>
          <w:tab w:val="left" w:pos="993"/>
        </w:tabs>
        <w:spacing w:line="23" w:lineRule="atLeast"/>
        <w:ind w:left="709"/>
        <w:jc w:val="both"/>
        <w:rPr>
          <w:sz w:val="28"/>
          <w:szCs w:val="28"/>
        </w:rPr>
      </w:pPr>
      <w:r w:rsidRPr="00B118C0">
        <w:rPr>
          <w:kern w:val="0"/>
          <w:sz w:val="28"/>
          <w:szCs w:val="28"/>
        </w:rPr>
        <w:t>– кадастровый номер земельного участка или кадастровый квартал земель.</w:t>
      </w:r>
    </w:p>
    <w:p w:rsidR="00D10088" w:rsidRPr="00B118C0" w:rsidRDefault="00D10088" w:rsidP="00D100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          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D10088" w:rsidRPr="00B118C0" w:rsidRDefault="00D10088" w:rsidP="00D100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         3) проектная документация, подтверждающая возможность размещения объектов;</w:t>
      </w:r>
    </w:p>
    <w:p w:rsidR="00D10088" w:rsidRPr="00B118C0" w:rsidRDefault="00D10088" w:rsidP="00D100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         4)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недвижимости, в случае, если планируется использовать земли или часть земельного участка (далее - схема границ).</w:t>
      </w:r>
    </w:p>
    <w:p w:rsidR="00D10088" w:rsidRPr="00B118C0" w:rsidRDefault="00D10088" w:rsidP="00D10088">
      <w:pPr>
        <w:pStyle w:val="1"/>
        <w:numPr>
          <w:ilvl w:val="2"/>
          <w:numId w:val="7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Заявление  может быть подано заявителем следующими способами: </w:t>
      </w:r>
    </w:p>
    <w:p w:rsidR="00D10088" w:rsidRPr="00B118C0" w:rsidRDefault="00D10088" w:rsidP="00D10088">
      <w:pPr>
        <w:numPr>
          <w:ilvl w:val="0"/>
          <w:numId w:val="8"/>
        </w:numPr>
        <w:spacing w:line="23" w:lineRule="atLeast"/>
        <w:ind w:left="0" w:firstLine="709"/>
        <w:rPr>
          <w:sz w:val="28"/>
          <w:szCs w:val="28"/>
        </w:rPr>
      </w:pPr>
      <w:r w:rsidRPr="00B118C0">
        <w:rPr>
          <w:sz w:val="28"/>
          <w:szCs w:val="28"/>
        </w:rPr>
        <w:t>путем личного обращения в администрацию поселения;</w:t>
      </w:r>
    </w:p>
    <w:p w:rsidR="00D10088" w:rsidRPr="00B118C0" w:rsidRDefault="00D10088" w:rsidP="00D10088">
      <w:pPr>
        <w:numPr>
          <w:ilvl w:val="0"/>
          <w:numId w:val="8"/>
        </w:numPr>
        <w:spacing w:line="23" w:lineRule="atLeast"/>
        <w:ind w:left="0" w:firstLine="709"/>
        <w:rPr>
          <w:sz w:val="28"/>
          <w:szCs w:val="28"/>
        </w:rPr>
      </w:pPr>
      <w:r w:rsidRPr="00B118C0">
        <w:rPr>
          <w:sz w:val="28"/>
          <w:szCs w:val="28"/>
        </w:rPr>
        <w:t>посредством почтового отправления;</w:t>
      </w:r>
    </w:p>
    <w:p w:rsidR="00D10088" w:rsidRPr="00B118C0" w:rsidRDefault="00D10088" w:rsidP="00D10088">
      <w:pPr>
        <w:numPr>
          <w:ilvl w:val="0"/>
          <w:numId w:val="8"/>
        </w:numPr>
        <w:spacing w:line="23" w:lineRule="atLeast"/>
        <w:ind w:left="0" w:firstLine="709"/>
        <w:rPr>
          <w:sz w:val="28"/>
          <w:szCs w:val="28"/>
        </w:rPr>
      </w:pPr>
      <w:r w:rsidRPr="00B118C0">
        <w:rPr>
          <w:sz w:val="28"/>
          <w:szCs w:val="28"/>
        </w:rPr>
        <w:t>путем обращения в МФЦ;</w:t>
      </w:r>
    </w:p>
    <w:p w:rsidR="00D10088" w:rsidRPr="00B118C0" w:rsidRDefault="00D10088" w:rsidP="00D10088">
      <w:pPr>
        <w:numPr>
          <w:ilvl w:val="0"/>
          <w:numId w:val="8"/>
        </w:numPr>
        <w:spacing w:line="23" w:lineRule="atLeast"/>
        <w:ind w:left="0" w:firstLine="709"/>
        <w:rPr>
          <w:sz w:val="28"/>
          <w:szCs w:val="28"/>
        </w:rPr>
      </w:pPr>
      <w:r w:rsidRPr="00B118C0">
        <w:rPr>
          <w:sz w:val="28"/>
          <w:szCs w:val="28"/>
        </w:rPr>
        <w:t>по электронной почте;</w:t>
      </w:r>
    </w:p>
    <w:p w:rsidR="00D10088" w:rsidRPr="00B118C0" w:rsidRDefault="00D10088" w:rsidP="00D10088">
      <w:pPr>
        <w:numPr>
          <w:ilvl w:val="0"/>
          <w:numId w:val="8"/>
        </w:numPr>
        <w:spacing w:line="23" w:lineRule="atLeast"/>
        <w:ind w:left="0" w:firstLine="709"/>
        <w:rPr>
          <w:sz w:val="28"/>
          <w:szCs w:val="28"/>
        </w:rPr>
      </w:pPr>
      <w:r w:rsidRPr="00B118C0">
        <w:rPr>
          <w:sz w:val="28"/>
          <w:szCs w:val="28"/>
        </w:rPr>
        <w:t>через уполномоченного представителя.</w:t>
      </w:r>
    </w:p>
    <w:p w:rsidR="003B549D" w:rsidRPr="00B118C0" w:rsidRDefault="003B549D" w:rsidP="005D0DC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bookmarkStart w:id="1" w:name="Par1098"/>
      <w:bookmarkEnd w:id="1"/>
    </w:p>
    <w:p w:rsidR="008900B6" w:rsidRPr="009D0AF6" w:rsidRDefault="008900B6" w:rsidP="008900B6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  <w:r w:rsidRPr="009D0AF6">
        <w:rPr>
          <w:iCs/>
          <w:sz w:val="28"/>
          <w:szCs w:val="28"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8900B6" w:rsidRPr="00B118C0" w:rsidRDefault="008900B6" w:rsidP="005D0DC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D10088" w:rsidRPr="00B118C0" w:rsidRDefault="008900B6" w:rsidP="00D10088">
      <w:pPr>
        <w:spacing w:line="23" w:lineRule="atLeast"/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2.7.1. </w:t>
      </w:r>
      <w:r w:rsidR="00D10088" w:rsidRPr="00B118C0">
        <w:rPr>
          <w:sz w:val="28"/>
          <w:szCs w:val="28"/>
        </w:rPr>
        <w:t xml:space="preserve"> Заявитель вправе представить:</w:t>
      </w:r>
    </w:p>
    <w:p w:rsidR="00D10088" w:rsidRPr="00B118C0" w:rsidRDefault="00197F04" w:rsidP="00D100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1) </w:t>
      </w:r>
      <w:r w:rsidRPr="00197F04">
        <w:rPr>
          <w:rStyle w:val="gwt-inlinehtml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D10088" w:rsidRPr="00B118C0">
        <w:rPr>
          <w:sz w:val="28"/>
          <w:szCs w:val="28"/>
        </w:rPr>
        <w:t>;</w:t>
      </w:r>
    </w:p>
    <w:p w:rsidR="00D10088" w:rsidRPr="00B118C0" w:rsidRDefault="00983AAF" w:rsidP="00D100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           2</w:t>
      </w:r>
      <w:r w:rsidR="008C28FF" w:rsidRPr="00B118C0">
        <w:rPr>
          <w:sz w:val="28"/>
          <w:szCs w:val="28"/>
        </w:rPr>
        <w:t>) сведения</w:t>
      </w:r>
      <w:r w:rsidRPr="00B118C0">
        <w:rPr>
          <w:sz w:val="28"/>
          <w:szCs w:val="28"/>
        </w:rPr>
        <w:t xml:space="preserve"> из Единого государственного реестра недвижимости </w:t>
      </w:r>
      <w:r w:rsidR="00D10088" w:rsidRPr="00B118C0">
        <w:rPr>
          <w:sz w:val="28"/>
          <w:szCs w:val="28"/>
        </w:rPr>
        <w:t>на земельный участок.</w:t>
      </w:r>
    </w:p>
    <w:p w:rsidR="00D10088" w:rsidRPr="00B118C0" w:rsidRDefault="00D10088" w:rsidP="00D10088">
      <w:pPr>
        <w:spacing w:line="23" w:lineRule="atLeast"/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2.7.2. В случае, если документы, предусмотренные пунктом 2.7.1 настоящего административного регламента, не представлены заявителем, они запрашиваются администрацией поселения в государственных органах и (или) подведомственных государственным органам организациях, в распоряжении которых находятся указанные документы.</w:t>
      </w:r>
    </w:p>
    <w:p w:rsidR="00D10088" w:rsidRPr="00B118C0" w:rsidRDefault="00D10088" w:rsidP="00D10088">
      <w:pPr>
        <w:spacing w:line="23" w:lineRule="atLeast"/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2.7.3. При предоставлении муниципальной услуги запрещается требовать от заявителя:</w:t>
      </w:r>
    </w:p>
    <w:p w:rsidR="00D10088" w:rsidRPr="00B118C0" w:rsidRDefault="00D10088" w:rsidP="00D10088">
      <w:pPr>
        <w:numPr>
          <w:ilvl w:val="0"/>
          <w:numId w:val="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6363" w:rsidRPr="00B118C0" w:rsidRDefault="00D10088" w:rsidP="00C46363">
      <w:pPr>
        <w:numPr>
          <w:ilvl w:val="0"/>
          <w:numId w:val="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46363" w:rsidRPr="00B118C0" w:rsidRDefault="00C46363" w:rsidP="00C46363">
      <w:pPr>
        <w:numPr>
          <w:ilvl w:val="0"/>
          <w:numId w:val="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</w:t>
      </w:r>
      <w:r w:rsidRPr="00B118C0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</w:t>
      </w:r>
      <w:r w:rsidRPr="00B118C0">
        <w:rPr>
          <w:sz w:val="28"/>
          <w:szCs w:val="28"/>
        </w:rPr>
        <w:t>».</w:t>
      </w:r>
    </w:p>
    <w:p w:rsidR="00A820A3" w:rsidRPr="009D0AF6" w:rsidRDefault="00A820A3" w:rsidP="00A820A3">
      <w:pPr>
        <w:pStyle w:val="4"/>
        <w:spacing w:before="0"/>
        <w:ind w:firstLine="540"/>
        <w:rPr>
          <w:iCs/>
        </w:rPr>
      </w:pPr>
      <w:r w:rsidRPr="009D0AF6">
        <w:rPr>
          <w:iCs/>
        </w:rPr>
        <w:t>2.8.Исчерпывающий перечень оснований для отказа в приеме документов, необходимых для предоставления муниципальной услуги</w:t>
      </w:r>
    </w:p>
    <w:p w:rsidR="00366067" w:rsidRPr="009D0AF6" w:rsidRDefault="00366067" w:rsidP="0036606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366067" w:rsidRPr="00B118C0" w:rsidRDefault="00366067" w:rsidP="003660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2.8.1. Заявление не соответствует требованиям п.2.6.1 настоящего Административного регламента и не приложены документы, указанные в п. 2.6.2 настоящего Административного регламента;</w:t>
      </w:r>
    </w:p>
    <w:p w:rsidR="00366067" w:rsidRPr="00B118C0" w:rsidRDefault="00366067" w:rsidP="003660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2.8.2. Текст заявления не поддается прочтению;</w:t>
      </w:r>
    </w:p>
    <w:p w:rsidR="00366067" w:rsidRPr="00B118C0" w:rsidRDefault="00366067" w:rsidP="00366067">
      <w:pPr>
        <w:widowControl w:val="0"/>
        <w:autoSpaceDE w:val="0"/>
        <w:autoSpaceDN w:val="0"/>
        <w:adjustRightInd w:val="0"/>
        <w:ind w:firstLine="540"/>
        <w:jc w:val="both"/>
      </w:pPr>
      <w:r w:rsidRPr="00B118C0">
        <w:rPr>
          <w:sz w:val="28"/>
          <w:szCs w:val="28"/>
        </w:rPr>
        <w:t>2.8.3.Заявителем (уполномоченным лицом) предоставлены документы, не отвечающие требованиям п. 2.6.3 настоящего Административного регламента</w:t>
      </w:r>
      <w:r w:rsidRPr="00B118C0">
        <w:t>.</w:t>
      </w:r>
    </w:p>
    <w:p w:rsidR="00366067" w:rsidRPr="00B118C0" w:rsidRDefault="00366067" w:rsidP="00366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sz w:val="28"/>
          <w:szCs w:val="28"/>
        </w:rPr>
      </w:pPr>
    </w:p>
    <w:p w:rsidR="00A820A3" w:rsidRPr="009D0AF6" w:rsidRDefault="00A820A3" w:rsidP="00A820A3">
      <w:pPr>
        <w:pStyle w:val="4"/>
        <w:spacing w:before="0"/>
        <w:ind w:firstLine="540"/>
        <w:rPr>
          <w:iCs/>
        </w:rPr>
      </w:pPr>
      <w:r w:rsidRPr="009D0AF6">
        <w:rPr>
          <w:iCs/>
        </w:rPr>
        <w:t>2.9.Исчерпывающий перечень оснований для приостановления или  отказа в предоставлении муниципальной услуги</w:t>
      </w:r>
    </w:p>
    <w:p w:rsidR="00030CF9" w:rsidRPr="00B118C0" w:rsidRDefault="00030CF9" w:rsidP="00030CF9">
      <w:pPr>
        <w:rPr>
          <w:sz w:val="28"/>
          <w:szCs w:val="28"/>
        </w:rPr>
      </w:pPr>
    </w:p>
    <w:p w:rsidR="00366067" w:rsidRPr="00B118C0" w:rsidRDefault="00030CF9" w:rsidP="00030CF9">
      <w:pPr>
        <w:jc w:val="both"/>
      </w:pPr>
      <w:r w:rsidRPr="00B118C0">
        <w:rPr>
          <w:sz w:val="28"/>
          <w:szCs w:val="28"/>
        </w:rPr>
        <w:t xml:space="preserve">          2.9.1.Основания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</w:t>
      </w:r>
      <w:r w:rsidR="009D0AF6">
        <w:rPr>
          <w:sz w:val="28"/>
          <w:szCs w:val="28"/>
        </w:rPr>
        <w:t xml:space="preserve">ыми правовыми актами  Костромской </w:t>
      </w:r>
      <w:r w:rsidRPr="00B118C0">
        <w:rPr>
          <w:sz w:val="28"/>
          <w:szCs w:val="28"/>
        </w:rPr>
        <w:t xml:space="preserve"> области, муниципальными пра</w:t>
      </w:r>
      <w:r w:rsidR="009D0AF6">
        <w:rPr>
          <w:sz w:val="28"/>
          <w:szCs w:val="28"/>
        </w:rPr>
        <w:t xml:space="preserve">вовыми актами Чернышевского </w:t>
      </w:r>
      <w:r w:rsidRPr="00B118C0">
        <w:rPr>
          <w:sz w:val="28"/>
          <w:szCs w:val="28"/>
        </w:rPr>
        <w:t xml:space="preserve"> сельского поселения.</w:t>
      </w:r>
    </w:p>
    <w:p w:rsidR="00366067" w:rsidRPr="00B118C0" w:rsidRDefault="00366067" w:rsidP="00366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lastRenderedPageBreak/>
        <w:t>2.9</w:t>
      </w:r>
      <w:r w:rsidR="00030CF9" w:rsidRPr="00B118C0">
        <w:rPr>
          <w:sz w:val="28"/>
          <w:szCs w:val="28"/>
        </w:rPr>
        <w:t>.2</w:t>
      </w:r>
      <w:r w:rsidRPr="00B118C0">
        <w:rPr>
          <w:sz w:val="28"/>
          <w:szCs w:val="28"/>
        </w:rPr>
        <w:t>. В течение десяти дней со дня поступления заявления о выдаче разрешения на использование земель или зе</w:t>
      </w:r>
      <w:r w:rsidR="008C6330" w:rsidRPr="00B118C0">
        <w:rPr>
          <w:sz w:val="28"/>
          <w:szCs w:val="28"/>
        </w:rPr>
        <w:t>мельных участков, находящихся в</w:t>
      </w:r>
      <w:r w:rsidRPr="00B118C0">
        <w:rPr>
          <w:sz w:val="28"/>
          <w:szCs w:val="28"/>
        </w:rPr>
        <w:t xml:space="preserve"> муниципальной собственности, без предоставления земельных участков и установления сервитутов, администрация поселения возвращает заявление заявителю, в следующих случаях:</w:t>
      </w:r>
    </w:p>
    <w:p w:rsidR="00366067" w:rsidRPr="00B118C0" w:rsidRDefault="00366067" w:rsidP="00030CF9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отсутствие у органа местного самоуправления муницип</w:t>
      </w:r>
      <w:r w:rsidR="009D0AF6">
        <w:rPr>
          <w:sz w:val="28"/>
          <w:szCs w:val="28"/>
        </w:rPr>
        <w:t xml:space="preserve">ального образования Костромской </w:t>
      </w:r>
      <w:r w:rsidRPr="00B118C0">
        <w:rPr>
          <w:sz w:val="28"/>
          <w:szCs w:val="28"/>
        </w:rPr>
        <w:t>области полномочий на предоставление земельных участков с разъяснением права направления документов в уполномоченный орган.</w:t>
      </w:r>
    </w:p>
    <w:p w:rsidR="00366067" w:rsidRPr="00B118C0" w:rsidRDefault="001E04C1" w:rsidP="00366067">
      <w:pPr>
        <w:spacing w:line="23" w:lineRule="atLeast"/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2.9</w:t>
      </w:r>
      <w:r w:rsidR="00366067" w:rsidRPr="00B118C0">
        <w:rPr>
          <w:sz w:val="28"/>
          <w:szCs w:val="28"/>
        </w:rPr>
        <w:t>.3. Основания для отказа в предоставлении муниципальной услуги:</w:t>
      </w:r>
    </w:p>
    <w:p w:rsidR="00366067" w:rsidRPr="00B118C0" w:rsidRDefault="00366067" w:rsidP="00366067">
      <w:pPr>
        <w:pStyle w:val="ConsPlusNormal"/>
        <w:numPr>
          <w:ilvl w:val="0"/>
          <w:numId w:val="10"/>
        </w:numPr>
        <w:tabs>
          <w:tab w:val="left" w:pos="993"/>
        </w:tabs>
        <w:suppressAutoHyphens/>
        <w:autoSpaceDE/>
        <w:autoSpaceDN/>
        <w:adjustRightInd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>в заявлении указаны объекты, не отнесенные к видам объектов, установленных перечнем видов объектов, размещение которых может осуществляться на землях или земельных участках</w:t>
      </w:r>
      <w:r w:rsidR="008C6330" w:rsidRPr="00B118C0"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 w:rsidRPr="00B118C0">
        <w:rPr>
          <w:rFonts w:ascii="Times New Roman" w:hAnsi="Times New Roman" w:cs="Times New Roman"/>
          <w:sz w:val="28"/>
          <w:szCs w:val="28"/>
        </w:rPr>
        <w:t>муниципальной собственности, без предоставления земельных участков и установления сервитутов;</w:t>
      </w:r>
    </w:p>
    <w:p w:rsidR="00366067" w:rsidRPr="00B118C0" w:rsidRDefault="00366067" w:rsidP="00366067">
      <w:pPr>
        <w:pStyle w:val="ConsPlusNormal"/>
        <w:numPr>
          <w:ilvl w:val="0"/>
          <w:numId w:val="10"/>
        </w:numPr>
        <w:tabs>
          <w:tab w:val="left" w:pos="993"/>
        </w:tabs>
        <w:suppressAutoHyphens/>
        <w:autoSpaceDE/>
        <w:autoSpaceDN/>
        <w:adjustRightInd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>земельный участок, на котором предполагается размещение объектов, предоставлен физическому или юридическому лицу; утверждены схема земельного участка или проект межевания территории; объявлен аукцион или принято решение о предварительном согласовании предоставления данного земельного участка.</w:t>
      </w:r>
    </w:p>
    <w:p w:rsidR="00366067" w:rsidRPr="00B118C0" w:rsidRDefault="00366067" w:rsidP="00A82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17250" w:rsidRPr="009D0AF6" w:rsidRDefault="00917250" w:rsidP="00917250">
      <w:pPr>
        <w:pStyle w:val="4"/>
        <w:spacing w:before="0"/>
        <w:ind w:firstLine="540"/>
        <w:rPr>
          <w:iCs/>
        </w:rPr>
      </w:pPr>
      <w:r w:rsidRPr="009D0AF6">
        <w:rPr>
          <w:iCs/>
        </w:rPr>
        <w:t>2.10. Порядок, размер и основания взимания  плат за предоставление муниципальной услуги</w:t>
      </w:r>
    </w:p>
    <w:p w:rsidR="008900B6" w:rsidRPr="00B118C0" w:rsidRDefault="008900B6" w:rsidP="005D0DC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304B09" w:rsidRPr="00B118C0" w:rsidRDefault="00917250" w:rsidP="00304B09">
      <w:pPr>
        <w:spacing w:line="23" w:lineRule="atLeast"/>
        <w:ind w:firstLine="709"/>
        <w:rPr>
          <w:sz w:val="28"/>
          <w:szCs w:val="28"/>
        </w:rPr>
      </w:pPr>
      <w:r w:rsidRPr="00B118C0">
        <w:rPr>
          <w:sz w:val="28"/>
          <w:szCs w:val="28"/>
        </w:rPr>
        <w:t xml:space="preserve">2.10.1. </w:t>
      </w:r>
      <w:bookmarkStart w:id="2" w:name="Par257"/>
      <w:bookmarkEnd w:id="2"/>
      <w:r w:rsidR="00304B09" w:rsidRPr="00B118C0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3B549D" w:rsidRPr="00B118C0" w:rsidRDefault="003B549D" w:rsidP="00917250">
      <w:pPr>
        <w:ind w:firstLine="709"/>
        <w:jc w:val="both"/>
        <w:rPr>
          <w:sz w:val="28"/>
          <w:szCs w:val="28"/>
        </w:rPr>
      </w:pPr>
    </w:p>
    <w:p w:rsidR="00917250" w:rsidRPr="009D0AF6" w:rsidRDefault="00917250" w:rsidP="00917250">
      <w:pPr>
        <w:pStyle w:val="4"/>
        <w:spacing w:before="0"/>
        <w:ind w:firstLine="540"/>
        <w:rPr>
          <w:iCs/>
        </w:rPr>
      </w:pPr>
      <w:r w:rsidRPr="009D0AF6">
        <w:rPr>
          <w:iCs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917250" w:rsidRPr="00B118C0" w:rsidRDefault="00917250" w:rsidP="00917250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917250" w:rsidRPr="00B118C0" w:rsidRDefault="00917250" w:rsidP="00917250">
      <w:pPr>
        <w:pStyle w:val="a9"/>
        <w:spacing w:after="0"/>
        <w:ind w:firstLine="54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B738B2" w:rsidRPr="00B118C0" w:rsidRDefault="00B738B2" w:rsidP="00917250">
      <w:pPr>
        <w:pStyle w:val="a9"/>
        <w:spacing w:after="0"/>
        <w:ind w:firstLine="540"/>
        <w:jc w:val="both"/>
        <w:rPr>
          <w:sz w:val="28"/>
          <w:szCs w:val="28"/>
        </w:rPr>
      </w:pPr>
    </w:p>
    <w:p w:rsidR="00B738B2" w:rsidRPr="009D0AF6" w:rsidRDefault="00B738B2" w:rsidP="00B738B2">
      <w:pPr>
        <w:pStyle w:val="4"/>
        <w:spacing w:before="0"/>
        <w:ind w:firstLine="540"/>
        <w:rPr>
          <w:iCs/>
        </w:rPr>
      </w:pPr>
      <w:r w:rsidRPr="009D0AF6">
        <w:rPr>
          <w:iCs/>
        </w:rPr>
        <w:t>2.12. Срок регистрации запроса заявителя о предоставлении муниципальной услуги</w:t>
      </w:r>
    </w:p>
    <w:p w:rsidR="00E868D8" w:rsidRPr="00B118C0" w:rsidRDefault="00E868D8" w:rsidP="00E868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2.1</w:t>
      </w:r>
      <w:r w:rsidR="00C40C0E" w:rsidRPr="00B118C0">
        <w:rPr>
          <w:sz w:val="28"/>
          <w:szCs w:val="28"/>
        </w:rPr>
        <w:t>2</w:t>
      </w:r>
      <w:r w:rsidRPr="00B118C0">
        <w:rPr>
          <w:sz w:val="28"/>
          <w:szCs w:val="28"/>
        </w:rPr>
        <w:t xml:space="preserve">.1. Специалист Уполномоченного органа, ответственный за прием и регистрацию заявления, (далее – специалист, ответственный за прием и регистрацию заявления) регистрирует заявление о предоставлении муниципальной услуги в день его поступления в </w:t>
      </w:r>
      <w:hyperlink r:id="rId8" w:history="1">
        <w:r w:rsidRPr="00B118C0">
          <w:rPr>
            <w:sz w:val="28"/>
            <w:szCs w:val="28"/>
          </w:rPr>
          <w:t>книге</w:t>
        </w:r>
      </w:hyperlink>
      <w:r w:rsidRPr="00B118C0">
        <w:rPr>
          <w:sz w:val="28"/>
          <w:szCs w:val="28"/>
        </w:rPr>
        <w:t xml:space="preserve"> регистрации заявлений (далее также - Книга регистрации).</w:t>
      </w:r>
    </w:p>
    <w:p w:rsidR="00E868D8" w:rsidRPr="00B118C0" w:rsidRDefault="00E868D8" w:rsidP="00E868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E868D8" w:rsidRPr="00B118C0" w:rsidRDefault="00E868D8" w:rsidP="00E868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2.1</w:t>
      </w:r>
      <w:r w:rsidR="00C40C0E" w:rsidRPr="00B118C0">
        <w:rPr>
          <w:sz w:val="28"/>
          <w:szCs w:val="28"/>
        </w:rPr>
        <w:t>2</w:t>
      </w:r>
      <w:r w:rsidRPr="00B118C0">
        <w:rPr>
          <w:sz w:val="28"/>
          <w:szCs w:val="28"/>
        </w:rPr>
        <w:t xml:space="preserve">.2. В случае если заявитель направил заявление о предоставлении муниципальной услуги в электронном виде, специалист, ответственный за прием </w:t>
      </w:r>
      <w:r w:rsidRPr="00B118C0">
        <w:rPr>
          <w:sz w:val="28"/>
          <w:szCs w:val="28"/>
        </w:rPr>
        <w:lastRenderedPageBreak/>
        <w:t>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E868D8" w:rsidRPr="00B118C0" w:rsidRDefault="00E868D8" w:rsidP="00E868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738B2" w:rsidRPr="00B118C0" w:rsidRDefault="00B738B2" w:rsidP="00304B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00B6" w:rsidRPr="00B118C0" w:rsidRDefault="008900B6" w:rsidP="005D0DC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738B2" w:rsidRPr="008112D7" w:rsidRDefault="00B738B2" w:rsidP="00B738B2">
      <w:pPr>
        <w:pStyle w:val="4"/>
        <w:spacing w:before="0"/>
        <w:ind w:firstLine="540"/>
        <w:rPr>
          <w:iCs/>
        </w:rPr>
      </w:pPr>
      <w:r w:rsidRPr="008112D7">
        <w:rPr>
          <w:iCs/>
        </w:rPr>
        <w:t>2.13.</w:t>
      </w:r>
      <w:r w:rsidRPr="008112D7">
        <w:rPr>
          <w:iCs/>
        </w:rPr>
        <w:tab/>
        <w:t>Требования к помещениям, в которых предоставляется</w:t>
      </w:r>
    </w:p>
    <w:p w:rsidR="00B738B2" w:rsidRPr="008112D7" w:rsidRDefault="00B738B2" w:rsidP="00B738B2">
      <w:pPr>
        <w:pStyle w:val="4"/>
        <w:spacing w:before="0"/>
        <w:ind w:firstLine="540"/>
        <w:rPr>
          <w:iCs/>
        </w:rPr>
      </w:pPr>
      <w:r w:rsidRPr="008112D7">
        <w:rPr>
          <w:iCs/>
        </w:rPr>
        <w:t>муниципальная услуга</w:t>
      </w:r>
    </w:p>
    <w:p w:rsidR="00B738B2" w:rsidRPr="00B118C0" w:rsidRDefault="00B738B2" w:rsidP="00B7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38B2" w:rsidRPr="00B118C0" w:rsidRDefault="00B738B2" w:rsidP="00B7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2.13.1.</w:t>
      </w:r>
      <w:r w:rsidRPr="00B118C0">
        <w:rPr>
          <w:sz w:val="28"/>
          <w:szCs w:val="28"/>
        </w:rPr>
        <w:tab/>
        <w:t>Централ</w:t>
      </w:r>
      <w:r w:rsidR="008112D7">
        <w:rPr>
          <w:sz w:val="28"/>
          <w:szCs w:val="28"/>
        </w:rPr>
        <w:t xml:space="preserve">ьный вход в здание </w:t>
      </w:r>
      <w:r w:rsidR="008112D7" w:rsidRPr="008112D7">
        <w:rPr>
          <w:iCs/>
          <w:sz w:val="28"/>
          <w:szCs w:val="28"/>
        </w:rPr>
        <w:t>Администрации Чернышевского</w:t>
      </w:r>
      <w:r w:rsidR="00370339">
        <w:rPr>
          <w:iCs/>
          <w:sz w:val="28"/>
          <w:szCs w:val="28"/>
        </w:rPr>
        <w:t xml:space="preserve"> </w:t>
      </w:r>
      <w:r w:rsidRPr="008112D7">
        <w:rPr>
          <w:iCs/>
          <w:sz w:val="28"/>
          <w:szCs w:val="28"/>
        </w:rPr>
        <w:t>сельского поселения</w:t>
      </w:r>
      <w:r w:rsidRPr="008112D7">
        <w:rPr>
          <w:sz w:val="28"/>
          <w:szCs w:val="28"/>
        </w:rPr>
        <w:t>, в котором предоставляется муниципальная услуга, оборудуется</w:t>
      </w:r>
      <w:r w:rsidRPr="00B118C0">
        <w:rPr>
          <w:sz w:val="28"/>
          <w:szCs w:val="28"/>
        </w:rPr>
        <w:t xml:space="preserve"> вывеской, содержащей информацию о наименовании и режиме работы.</w:t>
      </w:r>
    </w:p>
    <w:p w:rsidR="00B738B2" w:rsidRPr="00B118C0" w:rsidRDefault="00B738B2" w:rsidP="00B73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>2.13.2.</w:t>
      </w:r>
      <w:r w:rsidRPr="00B118C0">
        <w:tab/>
      </w:r>
      <w:r w:rsidRPr="00B118C0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B738B2" w:rsidRPr="00B118C0" w:rsidRDefault="00B738B2" w:rsidP="00B73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B738B2" w:rsidRPr="00B118C0" w:rsidRDefault="00B738B2" w:rsidP="00B73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B738B2" w:rsidRPr="00B118C0" w:rsidRDefault="00B738B2" w:rsidP="00B73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>2.13.3.</w:t>
      </w:r>
      <w:r w:rsidRPr="00B118C0">
        <w:tab/>
      </w:r>
      <w:r w:rsidRPr="00B118C0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B738B2" w:rsidRPr="00B118C0" w:rsidRDefault="00B738B2" w:rsidP="00B7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B738B2" w:rsidRPr="00B118C0" w:rsidRDefault="00B738B2" w:rsidP="00B7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2.13.4.</w:t>
      </w:r>
      <w:r w:rsidRPr="00B118C0">
        <w:rPr>
          <w:sz w:val="28"/>
          <w:szCs w:val="28"/>
        </w:rPr>
        <w:tab/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B738B2" w:rsidRPr="00B118C0" w:rsidRDefault="00B738B2" w:rsidP="00B7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B738B2" w:rsidRPr="00B118C0" w:rsidRDefault="00B738B2" w:rsidP="00B7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B738B2" w:rsidRPr="00B118C0" w:rsidRDefault="00B738B2" w:rsidP="00B7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B738B2" w:rsidRPr="00B118C0" w:rsidRDefault="00B738B2" w:rsidP="00B73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>2.13.5.</w:t>
      </w:r>
      <w:r w:rsidRPr="00B118C0">
        <w:rPr>
          <w:rFonts w:ascii="Times New Roman" w:hAnsi="Times New Roman" w:cs="Times New Roman"/>
          <w:sz w:val="28"/>
          <w:szCs w:val="28"/>
        </w:rPr>
        <w:tab/>
        <w:t>Вход в здание</w:t>
      </w:r>
      <w:r w:rsidR="00370339">
        <w:rPr>
          <w:rFonts w:ascii="Times New Roman" w:hAnsi="Times New Roman" w:cs="Times New Roman"/>
          <w:sz w:val="28"/>
          <w:szCs w:val="28"/>
        </w:rPr>
        <w:t xml:space="preserve"> </w:t>
      </w:r>
      <w:r w:rsidR="008112D7" w:rsidRPr="008112D7">
        <w:rPr>
          <w:rFonts w:ascii="Times New Roman" w:hAnsi="Times New Roman" w:cs="Times New Roman"/>
          <w:sz w:val="28"/>
          <w:szCs w:val="28"/>
        </w:rPr>
        <w:t>Администрации Чернышевского</w:t>
      </w:r>
      <w:r w:rsidRPr="008112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18C0">
        <w:rPr>
          <w:rFonts w:ascii="Times New Roman" w:hAnsi="Times New Roman" w:cs="Times New Roman"/>
          <w:sz w:val="28"/>
          <w:szCs w:val="28"/>
        </w:rPr>
        <w:t xml:space="preserve">, где ведется прием граждан, оборудуется кнопкой вызова с информационной табличкой, которая расположена на высоте, обеспечивающей </w:t>
      </w:r>
      <w:r w:rsidRPr="00B118C0">
        <w:rPr>
          <w:rFonts w:ascii="Times New Roman" w:hAnsi="Times New Roman" w:cs="Times New Roman"/>
          <w:sz w:val="28"/>
          <w:szCs w:val="28"/>
        </w:rPr>
        <w:lastRenderedPageBreak/>
        <w:t xml:space="preserve">беспрепятственный доступ лиц с ограниченными возможностями здоровья. </w:t>
      </w:r>
    </w:p>
    <w:p w:rsidR="00B738B2" w:rsidRPr="00B118C0" w:rsidRDefault="00B738B2" w:rsidP="00B73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983AAF" w:rsidRPr="00B118C0" w:rsidRDefault="00983AAF" w:rsidP="00983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8900B6" w:rsidRPr="00B118C0" w:rsidRDefault="008900B6" w:rsidP="005D0DC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738B2" w:rsidRPr="008112D7" w:rsidRDefault="00B738B2" w:rsidP="00B738B2">
      <w:pPr>
        <w:pStyle w:val="4"/>
        <w:spacing w:before="0"/>
        <w:ind w:firstLine="540"/>
        <w:rPr>
          <w:iCs/>
        </w:rPr>
      </w:pPr>
      <w:bookmarkStart w:id="3" w:name="_Toc294183582"/>
      <w:r w:rsidRPr="008112D7">
        <w:rPr>
          <w:iCs/>
        </w:rPr>
        <w:t>2.14. Показатели доступности и качества муниципальной услуги</w:t>
      </w:r>
      <w:bookmarkEnd w:id="3"/>
    </w:p>
    <w:p w:rsidR="00B738B2" w:rsidRPr="008112D7" w:rsidRDefault="00B738B2" w:rsidP="00B738B2">
      <w:pPr>
        <w:pStyle w:val="23"/>
        <w:spacing w:after="0" w:line="240" w:lineRule="auto"/>
        <w:ind w:firstLine="540"/>
        <w:jc w:val="both"/>
        <w:rPr>
          <w:iCs/>
          <w:sz w:val="28"/>
          <w:szCs w:val="28"/>
        </w:rPr>
      </w:pPr>
    </w:p>
    <w:p w:rsidR="00B738B2" w:rsidRPr="00B118C0" w:rsidRDefault="00B738B2" w:rsidP="00B738B2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Показатели доступности: </w:t>
      </w:r>
    </w:p>
    <w:p w:rsidR="00B738B2" w:rsidRPr="00B118C0" w:rsidRDefault="00B738B2" w:rsidP="00B738B2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а)</w:t>
      </w:r>
      <w:r w:rsidRPr="00B118C0">
        <w:rPr>
          <w:sz w:val="28"/>
          <w:szCs w:val="28"/>
        </w:rPr>
        <w:tab/>
        <w:t xml:space="preserve">своевременность и полнота предоставляемой информации о муниципальной услуге, в том числе на Портале государственных и муниципальных услуг (функций) области; </w:t>
      </w:r>
    </w:p>
    <w:p w:rsidR="00B738B2" w:rsidRPr="00B118C0" w:rsidRDefault="00B738B2" w:rsidP="00B738B2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б)</w:t>
      </w:r>
      <w:r w:rsidRPr="00B118C0">
        <w:rPr>
          <w:sz w:val="28"/>
          <w:szCs w:val="28"/>
        </w:rPr>
        <w:tab/>
        <w:t xml:space="preserve">установление должностных лиц </w:t>
      </w:r>
      <w:r w:rsidR="008112D7" w:rsidRPr="008112D7">
        <w:rPr>
          <w:sz w:val="28"/>
          <w:szCs w:val="28"/>
        </w:rPr>
        <w:t>Администрации Чернышевского</w:t>
      </w:r>
      <w:r w:rsidR="00370339">
        <w:rPr>
          <w:sz w:val="28"/>
          <w:szCs w:val="28"/>
        </w:rPr>
        <w:t xml:space="preserve"> </w:t>
      </w:r>
      <w:r w:rsidRPr="008112D7">
        <w:rPr>
          <w:sz w:val="28"/>
          <w:szCs w:val="28"/>
        </w:rPr>
        <w:t>сельского поселения</w:t>
      </w:r>
      <w:r w:rsidRPr="00B118C0">
        <w:rPr>
          <w:sz w:val="28"/>
          <w:szCs w:val="28"/>
        </w:rPr>
        <w:t>, ответственных за предоставление муниципальной услуги;</w:t>
      </w:r>
    </w:p>
    <w:p w:rsidR="00B738B2" w:rsidRPr="00B118C0" w:rsidRDefault="00B738B2" w:rsidP="00B738B2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в)</w:t>
      </w:r>
      <w:r w:rsidRPr="00B118C0">
        <w:rPr>
          <w:sz w:val="28"/>
          <w:szCs w:val="28"/>
        </w:rPr>
        <w:tab/>
        <w:t>доступность для маломобильных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:rsidR="00B738B2" w:rsidRPr="00B118C0" w:rsidRDefault="00B738B2" w:rsidP="00B738B2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Показатели качества:</w:t>
      </w:r>
    </w:p>
    <w:p w:rsidR="00B738B2" w:rsidRPr="00B118C0" w:rsidRDefault="00B738B2" w:rsidP="00B738B2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а)</w:t>
      </w:r>
      <w:r w:rsidRPr="00B118C0">
        <w:rPr>
          <w:sz w:val="28"/>
          <w:szCs w:val="28"/>
        </w:rPr>
        <w:tab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738B2" w:rsidRPr="00B118C0" w:rsidRDefault="00B738B2" w:rsidP="00B738B2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б)</w:t>
      </w:r>
      <w:r w:rsidRPr="00B118C0">
        <w:rPr>
          <w:sz w:val="28"/>
          <w:szCs w:val="28"/>
        </w:rPr>
        <w:tab/>
        <w:t xml:space="preserve">количество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должностными лицами </w:t>
      </w:r>
      <w:r w:rsidR="008112D7" w:rsidRPr="008112D7">
        <w:rPr>
          <w:sz w:val="28"/>
          <w:szCs w:val="28"/>
        </w:rPr>
        <w:t>Администрации Чернышевского</w:t>
      </w:r>
      <w:r w:rsidRPr="008112D7">
        <w:rPr>
          <w:sz w:val="28"/>
          <w:szCs w:val="28"/>
        </w:rPr>
        <w:t xml:space="preserve"> сельского поселения</w:t>
      </w:r>
      <w:r w:rsidRPr="00B118C0">
        <w:rPr>
          <w:sz w:val="28"/>
          <w:szCs w:val="28"/>
        </w:rPr>
        <w:t xml:space="preserve"> документов, не предусмотренных настоящим административным регламентом.</w:t>
      </w:r>
    </w:p>
    <w:p w:rsidR="00B738B2" w:rsidRPr="00B118C0" w:rsidRDefault="00B738B2" w:rsidP="00B738B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738B2" w:rsidRPr="008112D7" w:rsidRDefault="00B738B2" w:rsidP="00B738B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112D7">
        <w:rPr>
          <w:sz w:val="28"/>
          <w:szCs w:val="28"/>
        </w:rPr>
        <w:t>2.15. Перечень классов средств электронной подписи, которые</w:t>
      </w:r>
    </w:p>
    <w:p w:rsidR="00B738B2" w:rsidRPr="008112D7" w:rsidRDefault="00B738B2" w:rsidP="00B738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12D7">
        <w:rPr>
          <w:sz w:val="28"/>
          <w:szCs w:val="28"/>
        </w:rPr>
        <w:t>допускаются к использованию при обращении за получением</w:t>
      </w:r>
    </w:p>
    <w:p w:rsidR="00B738B2" w:rsidRPr="008112D7" w:rsidRDefault="00B738B2" w:rsidP="00B738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12D7">
        <w:rPr>
          <w:sz w:val="28"/>
          <w:szCs w:val="28"/>
        </w:rPr>
        <w:t>муниципальной услуги, оказываемой с применением</w:t>
      </w:r>
    </w:p>
    <w:p w:rsidR="00B738B2" w:rsidRPr="008112D7" w:rsidRDefault="00B738B2" w:rsidP="00B738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12D7">
        <w:rPr>
          <w:sz w:val="28"/>
          <w:szCs w:val="28"/>
        </w:rPr>
        <w:t>усиленной квалифицированной электронной подписи</w:t>
      </w:r>
    </w:p>
    <w:p w:rsidR="00B738B2" w:rsidRPr="00B118C0" w:rsidRDefault="00B738B2" w:rsidP="00B738B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738B2" w:rsidRPr="00B118C0" w:rsidRDefault="00B738B2" w:rsidP="00B7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 по </w:t>
      </w:r>
      <w:r w:rsidR="008C6330" w:rsidRPr="00B118C0">
        <w:rPr>
          <w:sz w:val="28"/>
          <w:szCs w:val="28"/>
        </w:rPr>
        <w:t xml:space="preserve">выдаче разрешения на использование земель или земельных участков, </w:t>
      </w:r>
      <w:r w:rsidR="00BB70B0" w:rsidRPr="00B118C0">
        <w:rPr>
          <w:sz w:val="28"/>
          <w:szCs w:val="28"/>
        </w:rPr>
        <w:t xml:space="preserve">находящихся в муниципальной собственности, без предоставления  земельных участков  и установления сервитута, </w:t>
      </w:r>
      <w:r w:rsidRPr="00B118C0">
        <w:rPr>
          <w:sz w:val="28"/>
          <w:szCs w:val="28"/>
        </w:rPr>
        <w:t>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900B6" w:rsidRPr="00B118C0" w:rsidRDefault="008900B6" w:rsidP="005D0DC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5A2F6D" w:rsidRPr="00B118C0" w:rsidRDefault="005A2F6D" w:rsidP="005A2F6D">
      <w:pPr>
        <w:pStyle w:val="23"/>
        <w:spacing w:after="0" w:line="240" w:lineRule="auto"/>
        <w:ind w:firstLine="709"/>
        <w:jc w:val="center"/>
        <w:rPr>
          <w:sz w:val="28"/>
          <w:szCs w:val="28"/>
        </w:rPr>
      </w:pPr>
      <w:r w:rsidRPr="00B118C0">
        <w:rPr>
          <w:sz w:val="28"/>
          <w:szCs w:val="28"/>
          <w:lang w:val="en-US"/>
        </w:rPr>
        <w:lastRenderedPageBreak/>
        <w:t>III</w:t>
      </w:r>
      <w:r w:rsidRPr="00B118C0"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900B6" w:rsidRPr="00B118C0" w:rsidRDefault="008900B6" w:rsidP="005D0DC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193FB4" w:rsidRPr="008112D7" w:rsidRDefault="005A2F6D" w:rsidP="00193FB4">
      <w:pPr>
        <w:ind w:firstLine="567"/>
        <w:jc w:val="both"/>
        <w:rPr>
          <w:sz w:val="28"/>
          <w:szCs w:val="28"/>
        </w:rPr>
      </w:pPr>
      <w:r w:rsidRPr="008112D7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E2FBC" w:rsidRPr="00B118C0" w:rsidRDefault="004E2FBC" w:rsidP="004E2FBC">
      <w:pPr>
        <w:widowControl w:val="0"/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1) прием и регистрация заявления о выдаче разрешения на использование земель или земельных участков</w:t>
      </w:r>
      <w:r w:rsidR="00BB70B0" w:rsidRPr="00B118C0">
        <w:rPr>
          <w:sz w:val="28"/>
          <w:szCs w:val="28"/>
        </w:rPr>
        <w:t xml:space="preserve">, находящихся в  </w:t>
      </w:r>
      <w:r w:rsidRPr="00B118C0">
        <w:rPr>
          <w:sz w:val="28"/>
          <w:szCs w:val="28"/>
        </w:rPr>
        <w:t>муниципальной собственности, без предоставления земельных участков и установления сервитутов;</w:t>
      </w:r>
    </w:p>
    <w:p w:rsidR="004E2FBC" w:rsidRPr="00B118C0" w:rsidRDefault="004E2FBC" w:rsidP="004E2FBC">
      <w:pPr>
        <w:widowControl w:val="0"/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2) рассмотрение заявления о  выдаче разрешения на использование земель или земельных участков, н</w:t>
      </w:r>
      <w:r w:rsidR="00BB70B0" w:rsidRPr="00B118C0">
        <w:rPr>
          <w:sz w:val="28"/>
          <w:szCs w:val="28"/>
        </w:rPr>
        <w:t xml:space="preserve">аходящихся в </w:t>
      </w:r>
      <w:r w:rsidRPr="00B118C0">
        <w:rPr>
          <w:sz w:val="28"/>
          <w:szCs w:val="28"/>
        </w:rPr>
        <w:t xml:space="preserve"> муниципальной собственности, без предоставления земельных участков и установления сервитутов и принятие решения по заявлению;</w:t>
      </w:r>
    </w:p>
    <w:p w:rsidR="004E2FBC" w:rsidRPr="00B118C0" w:rsidRDefault="004E2FBC" w:rsidP="004E2FBC">
      <w:pPr>
        <w:widowControl w:val="0"/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3) направление (выдача) результатов предоставления государственной услуги.</w:t>
      </w:r>
    </w:p>
    <w:p w:rsidR="004E2FBC" w:rsidRPr="00B118C0" w:rsidRDefault="004E2FBC" w:rsidP="004E2FBC">
      <w:pPr>
        <w:widowControl w:val="0"/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Последовательность административных процедур при предоставлении муниципальной услуги приведена в </w:t>
      </w:r>
      <w:hyperlink r:id="rId9" w:history="1">
        <w:r w:rsidRPr="00B118C0">
          <w:rPr>
            <w:rStyle w:val="a6"/>
            <w:rFonts w:eastAsiaTheme="majorEastAsia"/>
            <w:color w:val="auto"/>
            <w:sz w:val="28"/>
            <w:szCs w:val="28"/>
          </w:rPr>
          <w:t>блок-схеме</w:t>
        </w:r>
      </w:hyperlink>
      <w:r w:rsidRPr="00B118C0">
        <w:rPr>
          <w:sz w:val="28"/>
          <w:szCs w:val="28"/>
        </w:rPr>
        <w:t xml:space="preserve"> (приложение 2 к административному регламенту).</w:t>
      </w:r>
    </w:p>
    <w:p w:rsidR="008900B6" w:rsidRPr="00B118C0" w:rsidRDefault="008900B6" w:rsidP="005D0DC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DA78D3" w:rsidRPr="008112D7" w:rsidRDefault="004E2FBC" w:rsidP="00193F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2D7">
        <w:rPr>
          <w:sz w:val="28"/>
          <w:szCs w:val="28"/>
        </w:rPr>
        <w:t>3.2. Прием и регистрация</w:t>
      </w:r>
      <w:r w:rsidR="003C5627" w:rsidRPr="008112D7">
        <w:rPr>
          <w:sz w:val="28"/>
          <w:szCs w:val="28"/>
        </w:rPr>
        <w:t xml:space="preserve"> заявления</w:t>
      </w:r>
      <w:r w:rsidR="00193FB4" w:rsidRPr="008112D7">
        <w:rPr>
          <w:sz w:val="28"/>
          <w:szCs w:val="28"/>
        </w:rPr>
        <w:t xml:space="preserve"> и приложенных к нему документов</w:t>
      </w:r>
    </w:p>
    <w:p w:rsidR="00C40C0E" w:rsidRPr="00B118C0" w:rsidRDefault="00C40C0E" w:rsidP="00193F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4E2FBC" w:rsidRPr="00B118C0" w:rsidRDefault="004E2FBC" w:rsidP="004E2FBC">
      <w:pPr>
        <w:widowControl w:val="0"/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3.2.1. Основанием для начала административной процедуры является посту</w:t>
      </w:r>
      <w:r w:rsidR="00774F3B" w:rsidRPr="00B118C0">
        <w:rPr>
          <w:sz w:val="28"/>
          <w:szCs w:val="28"/>
        </w:rPr>
        <w:t>пление в Уполномоченный орган</w:t>
      </w:r>
      <w:r w:rsidRPr="00B118C0">
        <w:rPr>
          <w:sz w:val="28"/>
          <w:szCs w:val="28"/>
        </w:rPr>
        <w:t xml:space="preserve"> заявления о выдаче разрешения на использование земель или земельных участков, </w:t>
      </w:r>
      <w:r w:rsidR="00BB70B0" w:rsidRPr="00B118C0">
        <w:rPr>
          <w:sz w:val="28"/>
          <w:szCs w:val="28"/>
        </w:rPr>
        <w:t xml:space="preserve">находящихся в  </w:t>
      </w:r>
      <w:r w:rsidRPr="00B118C0">
        <w:rPr>
          <w:sz w:val="28"/>
          <w:szCs w:val="28"/>
        </w:rPr>
        <w:t xml:space="preserve"> муниципальной собственности, без предоставления земельных участков и установления сервитутов (в том числе из МФЦ).</w:t>
      </w:r>
    </w:p>
    <w:p w:rsidR="004E2FBC" w:rsidRPr="00B118C0" w:rsidRDefault="004E2FBC" w:rsidP="004E2FBC">
      <w:pPr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3.2.2. Заявление  регистрируется специалистом, ответственным за</w:t>
      </w:r>
      <w:r w:rsidR="00C40C0E" w:rsidRPr="00B118C0">
        <w:rPr>
          <w:sz w:val="28"/>
          <w:szCs w:val="28"/>
        </w:rPr>
        <w:t xml:space="preserve"> прием и регистрацию заявления</w:t>
      </w:r>
      <w:r w:rsidRPr="00B118C0">
        <w:rPr>
          <w:sz w:val="28"/>
          <w:szCs w:val="28"/>
        </w:rPr>
        <w:t xml:space="preserve">, в день его поступления (при поступлении в электронном виде в нерабочее время – в ближайший рабочий день, следующий за днем поступления заявления). </w:t>
      </w:r>
    </w:p>
    <w:p w:rsidR="004E2FBC" w:rsidRPr="00B118C0" w:rsidRDefault="004E2FBC" w:rsidP="004E2FBC">
      <w:pPr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3.2.3. Специалист, ответственный за </w:t>
      </w:r>
      <w:r w:rsidR="002458AE" w:rsidRPr="00B118C0">
        <w:rPr>
          <w:sz w:val="28"/>
          <w:szCs w:val="28"/>
        </w:rPr>
        <w:t xml:space="preserve"> прием и регистр</w:t>
      </w:r>
      <w:r w:rsidR="00044196" w:rsidRPr="00B118C0">
        <w:rPr>
          <w:sz w:val="28"/>
          <w:szCs w:val="28"/>
        </w:rPr>
        <w:t>ацию заявления</w:t>
      </w:r>
      <w:r w:rsidR="00370339">
        <w:rPr>
          <w:sz w:val="28"/>
          <w:szCs w:val="28"/>
        </w:rPr>
        <w:t xml:space="preserve"> </w:t>
      </w:r>
      <w:r w:rsidRPr="00B118C0">
        <w:rPr>
          <w:sz w:val="28"/>
          <w:szCs w:val="28"/>
        </w:rPr>
        <w:t xml:space="preserve">не позднее следующего рабочего дня после регистрации направляет заявление </w:t>
      </w:r>
      <w:r w:rsidR="002458AE" w:rsidRPr="00B118C0">
        <w:rPr>
          <w:sz w:val="28"/>
          <w:szCs w:val="28"/>
        </w:rPr>
        <w:t>руководителю Уполномоченного органа</w:t>
      </w:r>
      <w:r w:rsidR="000B2F1F" w:rsidRPr="00B118C0">
        <w:rPr>
          <w:sz w:val="28"/>
          <w:szCs w:val="28"/>
        </w:rPr>
        <w:t xml:space="preserve">. Руководитель уполномоченного органа </w:t>
      </w:r>
      <w:r w:rsidRPr="00B118C0">
        <w:rPr>
          <w:sz w:val="28"/>
          <w:szCs w:val="28"/>
        </w:rPr>
        <w:t>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 путем наложения соответствующей резолюции на заявление и передает указанные документы ответственному исполнителю</w:t>
      </w:r>
    </w:p>
    <w:p w:rsidR="004E2FBC" w:rsidRPr="00B118C0" w:rsidRDefault="004E2FBC" w:rsidP="004E2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>3.2.4. Максимальный срок исполнения указанной административной процедуры составляет не более 3 календарных дней со дня поступления заявления о выдаче разрешения на использование земель или земельных участков, н</w:t>
      </w:r>
      <w:r w:rsidR="00BB70B0" w:rsidRPr="00B118C0">
        <w:rPr>
          <w:rFonts w:ascii="Times New Roman" w:hAnsi="Times New Roman" w:cs="Times New Roman"/>
          <w:sz w:val="28"/>
          <w:szCs w:val="28"/>
        </w:rPr>
        <w:t xml:space="preserve">аходящихся в </w:t>
      </w:r>
      <w:r w:rsidRPr="00B118C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без предоставления земельных участков и установления сервитутов, в администрацию поселения.</w:t>
      </w:r>
    </w:p>
    <w:p w:rsidR="004E2FBC" w:rsidRPr="00B118C0" w:rsidRDefault="004E2FBC" w:rsidP="004E2FBC">
      <w:pPr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lastRenderedPageBreak/>
        <w:t>3.2.5. Результатом административной процедуры является регистрация заявления о выдаче разрешения на использование земель или земельных участков, н</w:t>
      </w:r>
      <w:r w:rsidR="00BB70B0" w:rsidRPr="00B118C0">
        <w:rPr>
          <w:sz w:val="28"/>
          <w:szCs w:val="28"/>
        </w:rPr>
        <w:t xml:space="preserve">аходящихся в </w:t>
      </w:r>
      <w:r w:rsidRPr="00B118C0">
        <w:rPr>
          <w:sz w:val="28"/>
          <w:szCs w:val="28"/>
        </w:rPr>
        <w:t xml:space="preserve"> муниципальной собственности, без предоставления земельных участков и установления сервитутов  и направление его ответственному исполнителю.</w:t>
      </w:r>
    </w:p>
    <w:p w:rsidR="002E66A8" w:rsidRPr="00B118C0" w:rsidRDefault="002E66A8" w:rsidP="00193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6407" w:rsidRPr="007527F6" w:rsidRDefault="000B2F1F" w:rsidP="0087553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527F6">
        <w:rPr>
          <w:sz w:val="28"/>
          <w:szCs w:val="28"/>
        </w:rPr>
        <w:t>3.3</w:t>
      </w:r>
      <w:r w:rsidR="00E06407" w:rsidRPr="007527F6">
        <w:rPr>
          <w:sz w:val="28"/>
          <w:szCs w:val="28"/>
        </w:rPr>
        <w:t>. Рассмо</w:t>
      </w:r>
      <w:r w:rsidR="003C5627" w:rsidRPr="007527F6">
        <w:rPr>
          <w:sz w:val="28"/>
          <w:szCs w:val="28"/>
        </w:rPr>
        <w:t>трение заявления</w:t>
      </w:r>
      <w:r w:rsidR="00C40C0E" w:rsidRPr="007527F6">
        <w:rPr>
          <w:sz w:val="28"/>
          <w:szCs w:val="28"/>
        </w:rPr>
        <w:t xml:space="preserve"> и приложенных к нему документов</w:t>
      </w:r>
    </w:p>
    <w:p w:rsidR="005A2F6D" w:rsidRPr="00B118C0" w:rsidRDefault="005A2F6D" w:rsidP="005D0DC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0B2F1F" w:rsidRPr="00B118C0" w:rsidRDefault="000B2F1F" w:rsidP="000B2F1F">
      <w:pPr>
        <w:widowControl w:val="0"/>
        <w:ind w:firstLine="72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3.3.1. Основанием для начала административной процедуры является получение ответственным исполнителем заявления о выдаче разрешения на использование земель или земельных участков</w:t>
      </w:r>
      <w:r w:rsidR="00BB70B0" w:rsidRPr="00B118C0">
        <w:rPr>
          <w:sz w:val="28"/>
          <w:szCs w:val="28"/>
        </w:rPr>
        <w:t xml:space="preserve">, находящихся в </w:t>
      </w:r>
      <w:r w:rsidRPr="00B118C0">
        <w:rPr>
          <w:sz w:val="28"/>
          <w:szCs w:val="28"/>
        </w:rPr>
        <w:t>муниципальной собственности, без предоставления земельных участков и установления сервитутов от руководителя Уполномоченного органа.</w:t>
      </w:r>
    </w:p>
    <w:p w:rsidR="000B2F1F" w:rsidRPr="00B118C0" w:rsidRDefault="000B2F1F" w:rsidP="000B2F1F">
      <w:pPr>
        <w:widowControl w:val="0"/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3.3.2. Ответственный исполнитель в течение 2 календарных дней с даты регистрации заявления и прилагаемых к нему документов рассматривает представленные документы, проверяет их на соответствие требованиям земельного законодательства.</w:t>
      </w:r>
    </w:p>
    <w:p w:rsidR="000B2F1F" w:rsidRPr="00B118C0" w:rsidRDefault="000B2F1F" w:rsidP="000B2F1F">
      <w:pPr>
        <w:widowControl w:val="0"/>
        <w:ind w:firstLine="72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3.3.3. В случае выявления оснований для возврата заявления  ответственный исполнитель готовит  уведомление о возврате заявления и приложенных к нему документов за подписью  руководителя Уполномоченного органа.</w:t>
      </w:r>
    </w:p>
    <w:p w:rsidR="000B2F1F" w:rsidRPr="00B118C0" w:rsidRDefault="000B2F1F" w:rsidP="000B2F1F">
      <w:pPr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3.3.4. Специалист, ответственный за</w:t>
      </w:r>
      <w:r w:rsidR="00044196" w:rsidRPr="00B118C0">
        <w:rPr>
          <w:sz w:val="28"/>
          <w:szCs w:val="28"/>
        </w:rPr>
        <w:t xml:space="preserve">  прием и регистрацию заявления</w:t>
      </w:r>
      <w:r w:rsidRPr="00B118C0">
        <w:rPr>
          <w:sz w:val="28"/>
          <w:szCs w:val="28"/>
        </w:rPr>
        <w:t xml:space="preserve">, в течение 1 рабочего дня с даты поступления </w:t>
      </w:r>
      <w:r w:rsidRPr="00B118C0">
        <w:rPr>
          <w:rFonts w:eastAsia="Calibri"/>
          <w:sz w:val="28"/>
          <w:szCs w:val="28"/>
          <w:lang w:eastAsia="en-US"/>
        </w:rPr>
        <w:t xml:space="preserve"> уведомления </w:t>
      </w:r>
      <w:r w:rsidRPr="00B118C0">
        <w:rPr>
          <w:sz w:val="28"/>
          <w:szCs w:val="28"/>
        </w:rPr>
        <w:t>регистрирует его.</w:t>
      </w:r>
    </w:p>
    <w:p w:rsidR="000B2F1F" w:rsidRPr="00B118C0" w:rsidRDefault="000B2F1F" w:rsidP="000B2F1F">
      <w:pPr>
        <w:pStyle w:val="210"/>
        <w:spacing w:after="0" w:line="240" w:lineRule="auto"/>
        <w:ind w:left="0"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3.3.5. Выдача (направление) уведомления о возврате осуществляется идентично административной процедуре по направлению (выдаче) результатов муниципальной услуги, установленной пунктом 3.4 настоящего административного регламента.</w:t>
      </w:r>
    </w:p>
    <w:p w:rsidR="000B2F1F" w:rsidRPr="00B118C0" w:rsidRDefault="000B2F1F" w:rsidP="000B2F1F">
      <w:pPr>
        <w:widowControl w:val="0"/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3.3.6. В случае отсутствия оснований для возврата заявления о выдаче разрешения на использование земель или земельных участков, н</w:t>
      </w:r>
      <w:r w:rsidR="00BB70B0" w:rsidRPr="00B118C0">
        <w:rPr>
          <w:sz w:val="28"/>
          <w:szCs w:val="28"/>
        </w:rPr>
        <w:t xml:space="preserve">аходящихся в </w:t>
      </w:r>
      <w:r w:rsidRPr="00B118C0">
        <w:rPr>
          <w:sz w:val="28"/>
          <w:szCs w:val="28"/>
        </w:rPr>
        <w:t xml:space="preserve"> муниципальной собственности, без предоставления земельных участков и установления сервитутов, ответственный исполнитель рассматривает документы на наличие или отсутствие оснований для отказа в предоставлении государственной услуги, указанных в пункте 2.8.3. настоящего административного регламента, в течение 10 календарных дней с даты получения заявления ответственным исполнителем.</w:t>
      </w:r>
    </w:p>
    <w:p w:rsidR="000B2F1F" w:rsidRPr="00B118C0" w:rsidRDefault="000B2F1F" w:rsidP="000B2F1F">
      <w:pPr>
        <w:widowControl w:val="0"/>
        <w:ind w:firstLine="72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3.3.7. В случае соответствия представленных документов установленным требованиям, ответственный исполнитель осуществляет одно из следующих действий:</w:t>
      </w:r>
    </w:p>
    <w:p w:rsidR="000B2F1F" w:rsidRPr="00B118C0" w:rsidRDefault="000B2F1F" w:rsidP="000B2F1F">
      <w:pPr>
        <w:widowControl w:val="0"/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готовит проект постановления администрации о выдаче разрешения на использование земель или земельных участков, н</w:t>
      </w:r>
      <w:r w:rsidR="00756F3C" w:rsidRPr="00B118C0">
        <w:rPr>
          <w:sz w:val="28"/>
          <w:szCs w:val="28"/>
        </w:rPr>
        <w:t xml:space="preserve">аходящихся в </w:t>
      </w:r>
      <w:r w:rsidRPr="00B118C0">
        <w:rPr>
          <w:sz w:val="28"/>
          <w:szCs w:val="28"/>
        </w:rPr>
        <w:t xml:space="preserve"> муниципальной собственности, без предоставления земельных участков и установления сервитутов, с сопроводительным письмом за подписью руководителя Уполномоченного органа,</w:t>
      </w:r>
    </w:p>
    <w:p w:rsidR="000B2F1F" w:rsidRPr="00B118C0" w:rsidRDefault="000B2F1F" w:rsidP="000B2F1F">
      <w:pPr>
        <w:widowControl w:val="0"/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готовит проект уведомления о выдаче разрешения на использование земель или земельных участков, н</w:t>
      </w:r>
      <w:r w:rsidR="00756F3C" w:rsidRPr="00B118C0">
        <w:rPr>
          <w:sz w:val="28"/>
          <w:szCs w:val="28"/>
        </w:rPr>
        <w:t xml:space="preserve">аходящихся в </w:t>
      </w:r>
      <w:r w:rsidRPr="00B118C0">
        <w:rPr>
          <w:sz w:val="28"/>
          <w:szCs w:val="28"/>
        </w:rPr>
        <w:t xml:space="preserve"> муниципальной собственности, без предоставления земельных участков и установления се</w:t>
      </w:r>
      <w:r w:rsidR="00D54EDD" w:rsidRPr="00B118C0">
        <w:rPr>
          <w:sz w:val="28"/>
          <w:szCs w:val="28"/>
        </w:rPr>
        <w:t>рвитутов, за подписью руководителя Уполномоченного органа.</w:t>
      </w:r>
    </w:p>
    <w:p w:rsidR="000B2F1F" w:rsidRPr="00B118C0" w:rsidRDefault="000B2F1F" w:rsidP="000B2F1F">
      <w:pPr>
        <w:widowControl w:val="0"/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lastRenderedPageBreak/>
        <w:t xml:space="preserve">3.3.8. В случае наличия оснований для отказа в предоставлении муниципальной услуги, ответственный </w:t>
      </w:r>
      <w:r w:rsidR="00774F3B" w:rsidRPr="00B118C0">
        <w:rPr>
          <w:sz w:val="28"/>
          <w:szCs w:val="28"/>
        </w:rPr>
        <w:t>специалист готовит проект уведомления</w:t>
      </w:r>
      <w:r w:rsidRPr="00B118C0">
        <w:rPr>
          <w:sz w:val="28"/>
          <w:szCs w:val="28"/>
        </w:rPr>
        <w:t xml:space="preserve"> об отказе в  выдаче разрешения на использование земель или земельных участков, н</w:t>
      </w:r>
      <w:r w:rsidR="00756F3C" w:rsidRPr="00B118C0">
        <w:rPr>
          <w:sz w:val="28"/>
          <w:szCs w:val="28"/>
        </w:rPr>
        <w:t xml:space="preserve">аходящихся в </w:t>
      </w:r>
      <w:r w:rsidRPr="00B118C0">
        <w:rPr>
          <w:sz w:val="28"/>
          <w:szCs w:val="28"/>
        </w:rPr>
        <w:t xml:space="preserve"> муниципальной собственности, без предоставления земельных участков и установления сервитутов, с сопроводите</w:t>
      </w:r>
      <w:r w:rsidR="00774F3B" w:rsidRPr="00B118C0">
        <w:rPr>
          <w:sz w:val="28"/>
          <w:szCs w:val="28"/>
        </w:rPr>
        <w:t>льным письмом за подписью руководителя Уполномоченного органа.</w:t>
      </w:r>
    </w:p>
    <w:p w:rsidR="000B2F1F" w:rsidRPr="00B118C0" w:rsidRDefault="000B2F1F" w:rsidP="000B2F1F">
      <w:pPr>
        <w:widowControl w:val="0"/>
        <w:ind w:firstLine="72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3.3.9. Ответственный специалист в день получения док</w:t>
      </w:r>
      <w:r w:rsidR="00D54EDD" w:rsidRPr="00B118C0">
        <w:rPr>
          <w:sz w:val="28"/>
          <w:szCs w:val="28"/>
        </w:rPr>
        <w:t>ументов, подписанных руководителем Уполномоченного органа</w:t>
      </w:r>
      <w:r w:rsidRPr="00B118C0">
        <w:rPr>
          <w:sz w:val="28"/>
          <w:szCs w:val="28"/>
        </w:rPr>
        <w:t xml:space="preserve"> осуществляет одно из следующих действий:</w:t>
      </w:r>
    </w:p>
    <w:p w:rsidR="000B2F1F" w:rsidRPr="00B118C0" w:rsidRDefault="000B2F1F" w:rsidP="000B2F1F">
      <w:pPr>
        <w:widowControl w:val="0"/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регистрирует постановление администрации поселения о выдаче разрешения на использование земель или земельных участков, н</w:t>
      </w:r>
      <w:r w:rsidR="00756F3C" w:rsidRPr="00B118C0">
        <w:rPr>
          <w:sz w:val="28"/>
          <w:szCs w:val="28"/>
        </w:rPr>
        <w:t xml:space="preserve">аходящихся в </w:t>
      </w:r>
      <w:r w:rsidRPr="00B118C0">
        <w:rPr>
          <w:sz w:val="28"/>
          <w:szCs w:val="28"/>
        </w:rPr>
        <w:t xml:space="preserve"> муниципальной собственности, без предоставления земельных участков и установления сервитутов, с сопроводительным письмом,</w:t>
      </w:r>
    </w:p>
    <w:p w:rsidR="000B2F1F" w:rsidRPr="00B118C0" w:rsidRDefault="00044196" w:rsidP="000B2F1F">
      <w:pPr>
        <w:widowControl w:val="0"/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регистрирует уведомление</w:t>
      </w:r>
      <w:r w:rsidR="000B2F1F" w:rsidRPr="00B118C0">
        <w:rPr>
          <w:sz w:val="28"/>
          <w:szCs w:val="28"/>
        </w:rPr>
        <w:t xml:space="preserve"> об отказе в выдаче разрешения на использование земель или земельных участков, н</w:t>
      </w:r>
      <w:r w:rsidR="00756F3C" w:rsidRPr="00B118C0">
        <w:rPr>
          <w:sz w:val="28"/>
          <w:szCs w:val="28"/>
        </w:rPr>
        <w:t xml:space="preserve">аходящихся в </w:t>
      </w:r>
      <w:r w:rsidR="000B2F1F" w:rsidRPr="00B118C0">
        <w:rPr>
          <w:sz w:val="28"/>
          <w:szCs w:val="28"/>
        </w:rPr>
        <w:t xml:space="preserve"> муниципальной собственности, без предоставления земельных участков и установления сервитутов.</w:t>
      </w:r>
    </w:p>
    <w:p w:rsidR="000B2F1F" w:rsidRPr="00B118C0" w:rsidRDefault="000B2F1F" w:rsidP="000B2F1F">
      <w:pPr>
        <w:widowControl w:val="0"/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передает </w:t>
      </w:r>
      <w:r w:rsidRPr="00B118C0">
        <w:rPr>
          <w:rFonts w:eastAsia="Calibri"/>
          <w:sz w:val="28"/>
          <w:szCs w:val="28"/>
          <w:lang w:eastAsia="en-US"/>
        </w:rPr>
        <w:t xml:space="preserve">уведомление </w:t>
      </w:r>
      <w:r w:rsidRPr="00B118C0">
        <w:rPr>
          <w:sz w:val="28"/>
          <w:szCs w:val="28"/>
        </w:rPr>
        <w:t>о  выдаче разрешения на использование земель или земельных участков, н</w:t>
      </w:r>
      <w:r w:rsidR="00756F3C" w:rsidRPr="00B118C0">
        <w:rPr>
          <w:sz w:val="28"/>
          <w:szCs w:val="28"/>
        </w:rPr>
        <w:t xml:space="preserve">аходящихся в </w:t>
      </w:r>
      <w:r w:rsidRPr="00B118C0">
        <w:rPr>
          <w:sz w:val="28"/>
          <w:szCs w:val="28"/>
        </w:rPr>
        <w:t xml:space="preserve"> муниципальной собственности, без предоставления земельных участков и установления сервитутов специалисту, ответственн</w:t>
      </w:r>
      <w:r w:rsidR="00D54EDD" w:rsidRPr="00B118C0">
        <w:rPr>
          <w:sz w:val="28"/>
          <w:szCs w:val="28"/>
        </w:rPr>
        <w:t>ому з</w:t>
      </w:r>
      <w:r w:rsidR="00044196" w:rsidRPr="00B118C0">
        <w:rPr>
          <w:sz w:val="28"/>
          <w:szCs w:val="28"/>
        </w:rPr>
        <w:t>а прием и регистрацию заявления</w:t>
      </w:r>
      <w:r w:rsidRPr="00B118C0">
        <w:rPr>
          <w:sz w:val="28"/>
          <w:szCs w:val="28"/>
        </w:rPr>
        <w:t>.</w:t>
      </w:r>
    </w:p>
    <w:p w:rsidR="000B2F1F" w:rsidRPr="00B118C0" w:rsidRDefault="000B2F1F" w:rsidP="000B2F1F">
      <w:pPr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Спе</w:t>
      </w:r>
      <w:r w:rsidR="00D54EDD" w:rsidRPr="00B118C0">
        <w:rPr>
          <w:sz w:val="28"/>
          <w:szCs w:val="28"/>
        </w:rPr>
        <w:t>циалист, ответственный з</w:t>
      </w:r>
      <w:r w:rsidR="00044196" w:rsidRPr="00B118C0">
        <w:rPr>
          <w:sz w:val="28"/>
          <w:szCs w:val="28"/>
        </w:rPr>
        <w:t>а прием и регистрацию заявления</w:t>
      </w:r>
      <w:r w:rsidRPr="00B118C0">
        <w:rPr>
          <w:sz w:val="28"/>
          <w:szCs w:val="28"/>
        </w:rPr>
        <w:t xml:space="preserve">, в течение 1 рабочего дня с даты поступления </w:t>
      </w:r>
      <w:r w:rsidRPr="00B118C0">
        <w:rPr>
          <w:rFonts w:eastAsia="Calibri"/>
          <w:sz w:val="28"/>
          <w:szCs w:val="28"/>
          <w:lang w:eastAsia="en-US"/>
        </w:rPr>
        <w:t xml:space="preserve">уведомления </w:t>
      </w:r>
      <w:r w:rsidRPr="00B118C0">
        <w:rPr>
          <w:sz w:val="28"/>
          <w:szCs w:val="28"/>
        </w:rPr>
        <w:t>о выдаче разрешения регистрирует и направляет его.</w:t>
      </w:r>
    </w:p>
    <w:p w:rsidR="000B2F1F" w:rsidRPr="00B118C0" w:rsidRDefault="000B2F1F" w:rsidP="000B2F1F">
      <w:pPr>
        <w:widowControl w:val="0"/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3.3.10. Максимальный срок выполнения данной административной процедуры составляет не более 30 календарных дней.</w:t>
      </w:r>
    </w:p>
    <w:p w:rsidR="000B2F1F" w:rsidRPr="00B118C0" w:rsidRDefault="000B2F1F" w:rsidP="000B2F1F">
      <w:pPr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3.3.11. Результатом административной процедуры является передача зарегистрированных документов: постановления администрации о выдаче разрешения на использование земель или земельных участков, н</w:t>
      </w:r>
      <w:r w:rsidR="00756F3C" w:rsidRPr="00B118C0">
        <w:rPr>
          <w:sz w:val="28"/>
          <w:szCs w:val="28"/>
        </w:rPr>
        <w:t xml:space="preserve">аходящихся в </w:t>
      </w:r>
      <w:r w:rsidRPr="00B118C0">
        <w:rPr>
          <w:sz w:val="28"/>
          <w:szCs w:val="28"/>
        </w:rPr>
        <w:t xml:space="preserve"> муниципальной собственности, без предоставления земельных участков и установления сервитутов,</w:t>
      </w:r>
      <w:r w:rsidRPr="00B118C0">
        <w:rPr>
          <w:rFonts w:eastAsia="Calibri"/>
          <w:sz w:val="28"/>
          <w:szCs w:val="28"/>
          <w:lang w:eastAsia="en-US"/>
        </w:rPr>
        <w:t xml:space="preserve"> уведомления </w:t>
      </w:r>
      <w:r w:rsidRPr="00B118C0">
        <w:rPr>
          <w:sz w:val="28"/>
          <w:szCs w:val="28"/>
        </w:rPr>
        <w:t>о  выдаче разрешения</w:t>
      </w:r>
      <w:r w:rsidRPr="00B118C0">
        <w:rPr>
          <w:rFonts w:eastAsia="Calibri"/>
          <w:sz w:val="28"/>
          <w:szCs w:val="28"/>
          <w:lang w:eastAsia="en-US"/>
        </w:rPr>
        <w:t xml:space="preserve">, </w:t>
      </w:r>
      <w:r w:rsidR="00044196" w:rsidRPr="00B118C0">
        <w:rPr>
          <w:sz w:val="28"/>
          <w:szCs w:val="28"/>
        </w:rPr>
        <w:t>уведомления</w:t>
      </w:r>
      <w:r w:rsidR="00370339">
        <w:rPr>
          <w:sz w:val="28"/>
          <w:szCs w:val="28"/>
        </w:rPr>
        <w:t xml:space="preserve"> </w:t>
      </w:r>
      <w:r w:rsidRPr="00B118C0">
        <w:rPr>
          <w:sz w:val="28"/>
          <w:szCs w:val="28"/>
        </w:rPr>
        <w:t>об отказе в выдаче разрешения, -</w:t>
      </w:r>
      <w:r w:rsidRPr="00B118C0">
        <w:rPr>
          <w:rFonts w:eastAsia="Calibri"/>
          <w:sz w:val="28"/>
          <w:szCs w:val="28"/>
          <w:lang w:eastAsia="en-US"/>
        </w:rPr>
        <w:t xml:space="preserve"> с сопроводительным письмом</w:t>
      </w:r>
      <w:r w:rsidRPr="00B118C0">
        <w:rPr>
          <w:sz w:val="28"/>
          <w:szCs w:val="28"/>
        </w:rPr>
        <w:t xml:space="preserve"> специалисту, ответственн</w:t>
      </w:r>
      <w:r w:rsidR="00D54EDD" w:rsidRPr="00B118C0">
        <w:rPr>
          <w:sz w:val="28"/>
          <w:szCs w:val="28"/>
        </w:rPr>
        <w:t>ому з</w:t>
      </w:r>
      <w:r w:rsidR="00044196" w:rsidRPr="00B118C0">
        <w:rPr>
          <w:sz w:val="28"/>
          <w:szCs w:val="28"/>
        </w:rPr>
        <w:t>а прием и регистрацию заявления</w:t>
      </w:r>
      <w:r w:rsidRPr="00B118C0">
        <w:rPr>
          <w:sz w:val="28"/>
          <w:szCs w:val="28"/>
        </w:rPr>
        <w:t>.</w:t>
      </w:r>
    </w:p>
    <w:p w:rsidR="00D54EDD" w:rsidRPr="00B118C0" w:rsidRDefault="00D54EDD" w:rsidP="00D54EDD">
      <w:pPr>
        <w:ind w:firstLine="709"/>
        <w:jc w:val="both"/>
        <w:rPr>
          <w:sz w:val="28"/>
          <w:szCs w:val="28"/>
        </w:rPr>
      </w:pPr>
    </w:p>
    <w:p w:rsidR="00A00849" w:rsidRPr="007527F6" w:rsidRDefault="00D54EDD" w:rsidP="00030CF9">
      <w:pPr>
        <w:pStyle w:val="ConsPlusNormal"/>
        <w:widowControl/>
        <w:numPr>
          <w:ilvl w:val="1"/>
          <w:numId w:val="14"/>
        </w:numPr>
        <w:suppressAutoHyphens/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27F6">
        <w:rPr>
          <w:rFonts w:ascii="Times New Roman" w:hAnsi="Times New Roman" w:cs="Times New Roman"/>
          <w:sz w:val="28"/>
          <w:szCs w:val="28"/>
        </w:rPr>
        <w:t>Направление (выдача) результатов предоставления муниципальной услуги</w:t>
      </w:r>
    </w:p>
    <w:p w:rsidR="00D54EDD" w:rsidRPr="00B118C0" w:rsidRDefault="00D54EDD" w:rsidP="00D54EDD">
      <w:pPr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3.4.1. Основанием для начала административной процедуры является поступление специалисту, ответственному за прием и регист</w:t>
      </w:r>
      <w:r w:rsidR="00625A1D" w:rsidRPr="00B118C0">
        <w:rPr>
          <w:sz w:val="28"/>
          <w:szCs w:val="28"/>
        </w:rPr>
        <w:t>рацию  заявления</w:t>
      </w:r>
      <w:r w:rsidRPr="00B118C0">
        <w:rPr>
          <w:sz w:val="28"/>
          <w:szCs w:val="28"/>
        </w:rPr>
        <w:t xml:space="preserve"> пакета документов, являющихся результатом предоставления муниципальной услуги.</w:t>
      </w:r>
    </w:p>
    <w:p w:rsidR="00D54EDD" w:rsidRPr="00B118C0" w:rsidRDefault="00D54EDD" w:rsidP="00D54EDD">
      <w:pPr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3.4.2. Специалист, ответственный з</w:t>
      </w:r>
      <w:r w:rsidR="00625A1D" w:rsidRPr="00B118C0">
        <w:rPr>
          <w:sz w:val="28"/>
          <w:szCs w:val="28"/>
        </w:rPr>
        <w:t>а прием и регистрацию заявления</w:t>
      </w:r>
      <w:r w:rsidRPr="00B118C0">
        <w:rPr>
          <w:sz w:val="28"/>
          <w:szCs w:val="28"/>
        </w:rPr>
        <w:t xml:space="preserve">, не позднее следующего рабочего дня с даты получения  пакета документов, являющихся результатом предоставления муниципальной услуги, направляет их заявителю способом, указанным в заявлении: почтовым отправлением с уведомлением, через МФЦ (в случае если заявление было подано через МФЦ), лично. </w:t>
      </w:r>
    </w:p>
    <w:p w:rsidR="00D54EDD" w:rsidRPr="00B118C0" w:rsidRDefault="00D54EDD" w:rsidP="00D54EDD">
      <w:pPr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lastRenderedPageBreak/>
        <w:t>В случае если способ направления не указан направление результатов предоставления муниципальной услуги осуществляется почтовым отправлением.</w:t>
      </w:r>
    </w:p>
    <w:p w:rsidR="00D54EDD" w:rsidRPr="00B118C0" w:rsidRDefault="00D54EDD" w:rsidP="00D54EDD">
      <w:pPr>
        <w:pStyle w:val="210"/>
        <w:spacing w:after="0" w:line="240" w:lineRule="auto"/>
        <w:ind w:left="0"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Документы могут быть выданы заявителю лично под роспись. В данном случае на втором экземпляре документа осуществляется отметка о получении. </w:t>
      </w:r>
    </w:p>
    <w:p w:rsidR="00D54EDD" w:rsidRPr="00B118C0" w:rsidRDefault="00D54EDD" w:rsidP="00D54EDD">
      <w:pPr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3.4.3.Максимальный срок исполнения данной административной процедуры составляет не более 3 календарных дней.</w:t>
      </w:r>
    </w:p>
    <w:p w:rsidR="00D54EDD" w:rsidRPr="00B118C0" w:rsidRDefault="00D54EDD" w:rsidP="00D54EDD">
      <w:pPr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3.4.4. Результатом административной процедуры является направление (выдача) заявителю одного из следующих документов:</w:t>
      </w:r>
    </w:p>
    <w:p w:rsidR="00D54EDD" w:rsidRPr="00B118C0" w:rsidRDefault="00D54EDD" w:rsidP="00D54EDD">
      <w:pPr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уведомления о возврате заявления с указанием причин возврата с приложением представленного на рассмотрение заявления;</w:t>
      </w:r>
    </w:p>
    <w:p w:rsidR="00D54EDD" w:rsidRPr="00B118C0" w:rsidRDefault="00D54EDD" w:rsidP="00D54EDD">
      <w:pPr>
        <w:numPr>
          <w:ilvl w:val="0"/>
          <w:numId w:val="15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118C0">
        <w:rPr>
          <w:sz w:val="28"/>
          <w:szCs w:val="28"/>
        </w:rPr>
        <w:t>постановление администрации поселения о  выдаче разрешения;</w:t>
      </w:r>
    </w:p>
    <w:p w:rsidR="00D54EDD" w:rsidRPr="00B118C0" w:rsidRDefault="00D54EDD" w:rsidP="00D54EDD">
      <w:pPr>
        <w:numPr>
          <w:ilvl w:val="0"/>
          <w:numId w:val="15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118C0">
        <w:rPr>
          <w:sz w:val="28"/>
          <w:szCs w:val="28"/>
        </w:rPr>
        <w:t>уведомление о   выдаче разрешения;</w:t>
      </w:r>
    </w:p>
    <w:p w:rsidR="00D54EDD" w:rsidRPr="00B118C0" w:rsidRDefault="00D54EDD" w:rsidP="00D54EDD">
      <w:pPr>
        <w:numPr>
          <w:ilvl w:val="0"/>
          <w:numId w:val="15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118C0">
        <w:rPr>
          <w:sz w:val="28"/>
          <w:szCs w:val="28"/>
        </w:rPr>
        <w:t>уведомление об отказе в о  выдаче разрешения;</w:t>
      </w:r>
    </w:p>
    <w:p w:rsidR="00D54EDD" w:rsidRPr="00B118C0" w:rsidRDefault="00D54EDD" w:rsidP="00D54EDD">
      <w:pPr>
        <w:numPr>
          <w:ilvl w:val="0"/>
          <w:numId w:val="15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118C0">
        <w:rPr>
          <w:rFonts w:eastAsia="Calibri"/>
          <w:sz w:val="28"/>
          <w:szCs w:val="28"/>
          <w:lang w:eastAsia="en-US"/>
        </w:rPr>
        <w:t xml:space="preserve">направление (выдача) проекта </w:t>
      </w:r>
      <w:r w:rsidRPr="00B118C0">
        <w:rPr>
          <w:sz w:val="28"/>
          <w:szCs w:val="28"/>
        </w:rPr>
        <w:t>о  выдаче разрешения</w:t>
      </w:r>
      <w:r w:rsidRPr="00B118C0">
        <w:rPr>
          <w:rFonts w:eastAsia="Calibri"/>
          <w:sz w:val="28"/>
          <w:szCs w:val="28"/>
          <w:lang w:eastAsia="en-US"/>
        </w:rPr>
        <w:t>.</w:t>
      </w:r>
    </w:p>
    <w:p w:rsidR="0099370B" w:rsidRPr="00B118C0" w:rsidRDefault="0099370B" w:rsidP="009937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9370B" w:rsidRPr="00B118C0" w:rsidRDefault="0099370B" w:rsidP="0099370B">
      <w:pPr>
        <w:pStyle w:val="4"/>
        <w:spacing w:before="0"/>
        <w:ind w:firstLine="539"/>
      </w:pPr>
      <w:r w:rsidRPr="00B118C0">
        <w:rPr>
          <w:lang w:val="en-US"/>
        </w:rPr>
        <w:t>IV</w:t>
      </w:r>
      <w:r w:rsidRPr="00B118C0">
        <w:t>. ФОРМЫ КОНТРОЛЯ ЗА ИСПОЛНЕНИЕМ АДМИНИСТРАТИВНОГО РЕГЛАМЕНТА</w:t>
      </w:r>
    </w:p>
    <w:p w:rsidR="0099370B" w:rsidRPr="00B118C0" w:rsidRDefault="0099370B" w:rsidP="0099370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83AAF" w:rsidRPr="00B118C0" w:rsidRDefault="00983AAF" w:rsidP="00983A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4.1.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:rsidR="00983AAF" w:rsidRPr="00B118C0" w:rsidRDefault="00983AAF" w:rsidP="00983AAF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B118C0">
        <w:rPr>
          <w:sz w:val="28"/>
        </w:rPr>
        <w:t xml:space="preserve">4.2. </w:t>
      </w:r>
      <w:r w:rsidRPr="00B118C0">
        <w:rPr>
          <w:sz w:val="28"/>
          <w:szCs w:val="28"/>
        </w:rPr>
        <w:t>Текущий контроль осуществляют должностные лица, определенные распор</w:t>
      </w:r>
      <w:r w:rsidR="007527F6">
        <w:rPr>
          <w:sz w:val="28"/>
          <w:szCs w:val="28"/>
        </w:rPr>
        <w:t xml:space="preserve">яжением администрации  Чернышевского </w:t>
      </w:r>
      <w:r w:rsidRPr="00B118C0">
        <w:rPr>
          <w:sz w:val="28"/>
          <w:szCs w:val="28"/>
        </w:rPr>
        <w:t xml:space="preserve"> сельского поселения</w:t>
      </w:r>
      <w:r w:rsidRPr="00B118C0">
        <w:rPr>
          <w:sz w:val="28"/>
        </w:rPr>
        <w:t>.</w:t>
      </w:r>
    </w:p>
    <w:p w:rsidR="00983AAF" w:rsidRPr="00B118C0" w:rsidRDefault="00983AAF" w:rsidP="00983AAF">
      <w:pPr>
        <w:tabs>
          <w:tab w:val="left" w:pos="6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4.3. Общий контроль над полнотой и качеством </w:t>
      </w:r>
      <w:r w:rsidRPr="00B118C0">
        <w:rPr>
          <w:spacing w:val="-4"/>
          <w:sz w:val="28"/>
          <w:szCs w:val="28"/>
        </w:rPr>
        <w:t>предоставления муниципальной услуги</w:t>
      </w:r>
      <w:r w:rsidR="007527F6">
        <w:rPr>
          <w:sz w:val="28"/>
          <w:szCs w:val="28"/>
        </w:rPr>
        <w:t xml:space="preserve"> осуществляет глава  Чернышевского </w:t>
      </w:r>
      <w:r w:rsidRPr="00B118C0">
        <w:rPr>
          <w:sz w:val="28"/>
          <w:szCs w:val="28"/>
        </w:rPr>
        <w:t>сельского поселения.</w:t>
      </w:r>
    </w:p>
    <w:p w:rsidR="00983AAF" w:rsidRPr="00B118C0" w:rsidRDefault="00983AAF" w:rsidP="00983AA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118C0">
        <w:rPr>
          <w:sz w:val="28"/>
          <w:szCs w:val="28"/>
        </w:rPr>
        <w:t xml:space="preserve">         4.4. Осуществление текущего контроля.</w:t>
      </w:r>
    </w:p>
    <w:p w:rsidR="00983AAF" w:rsidRPr="00B118C0" w:rsidRDefault="00983AAF" w:rsidP="00983AA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napToGrid w:val="0"/>
          <w:sz w:val="28"/>
          <w:szCs w:val="28"/>
        </w:rPr>
      </w:pPr>
      <w:r w:rsidRPr="00B118C0">
        <w:rPr>
          <w:sz w:val="28"/>
          <w:szCs w:val="28"/>
        </w:rPr>
        <w:t xml:space="preserve">       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</w:t>
      </w:r>
      <w:r w:rsidR="007527F6">
        <w:rPr>
          <w:sz w:val="28"/>
          <w:szCs w:val="28"/>
        </w:rPr>
        <w:t xml:space="preserve">ссийской Федерации и Костромской </w:t>
      </w:r>
      <w:r w:rsidRPr="00B118C0">
        <w:rPr>
          <w:sz w:val="28"/>
          <w:szCs w:val="28"/>
        </w:rPr>
        <w:t xml:space="preserve"> области, устанавливающих требования к предоставлению муниципальной услуги.</w:t>
      </w:r>
    </w:p>
    <w:p w:rsidR="00983AAF" w:rsidRPr="00B118C0" w:rsidRDefault="00983AAF" w:rsidP="00983AAF">
      <w:pPr>
        <w:pStyle w:val="21"/>
        <w:rPr>
          <w:snapToGrid w:val="0"/>
          <w:sz w:val="28"/>
          <w:szCs w:val="28"/>
        </w:rPr>
      </w:pPr>
      <w:r w:rsidRPr="00B118C0">
        <w:rPr>
          <w:sz w:val="28"/>
          <w:szCs w:val="28"/>
        </w:rPr>
        <w:t xml:space="preserve">       Периодичность проверок – плановые 1 раз в год, внеплановые – по конкретному обращению заявителя.</w:t>
      </w:r>
    </w:p>
    <w:p w:rsidR="00983AAF" w:rsidRPr="00B118C0" w:rsidRDefault="00983AAF" w:rsidP="00983AAF">
      <w:pPr>
        <w:pStyle w:val="21"/>
        <w:tabs>
          <w:tab w:val="left" w:pos="0"/>
        </w:tabs>
        <w:rPr>
          <w:snapToGrid w:val="0"/>
          <w:sz w:val="28"/>
          <w:szCs w:val="28"/>
        </w:rPr>
      </w:pPr>
      <w:r w:rsidRPr="00B118C0">
        <w:rPr>
          <w:sz w:val="28"/>
          <w:szCs w:val="28"/>
        </w:rPr>
        <w:t xml:space="preserve">       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</w:t>
      </w:r>
      <w:r w:rsidR="007527F6">
        <w:rPr>
          <w:sz w:val="28"/>
          <w:szCs w:val="28"/>
        </w:rPr>
        <w:t xml:space="preserve">яжением администрации Чернышевского </w:t>
      </w:r>
      <w:r w:rsidRPr="00B118C0">
        <w:rPr>
          <w:sz w:val="28"/>
          <w:szCs w:val="28"/>
        </w:rPr>
        <w:t xml:space="preserve"> сельского поселенияо проведении проверки с учетом периодичности комплексных и тематических проверок не менее 1 раза в год.</w:t>
      </w:r>
    </w:p>
    <w:p w:rsidR="00983AAF" w:rsidRPr="00B118C0" w:rsidRDefault="00983AAF" w:rsidP="00983A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 xml:space="preserve">     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983AAF" w:rsidRPr="00B118C0" w:rsidRDefault="00983AAF" w:rsidP="00983AAF">
      <w:pPr>
        <w:pStyle w:val="21"/>
        <w:rPr>
          <w:snapToGrid w:val="0"/>
          <w:sz w:val="28"/>
          <w:szCs w:val="28"/>
        </w:rPr>
      </w:pPr>
      <w:r w:rsidRPr="00B118C0">
        <w:rPr>
          <w:sz w:val="28"/>
          <w:szCs w:val="28"/>
        </w:rPr>
        <w:lastRenderedPageBreak/>
        <w:t xml:space="preserve">    4.5.Должностные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83AAF" w:rsidRPr="00B118C0" w:rsidRDefault="00983AAF" w:rsidP="00983AAF">
      <w:pPr>
        <w:pStyle w:val="21"/>
        <w:tabs>
          <w:tab w:val="left" w:pos="900"/>
          <w:tab w:val="left" w:pos="1080"/>
        </w:tabs>
        <w:rPr>
          <w:sz w:val="28"/>
          <w:szCs w:val="28"/>
        </w:rPr>
      </w:pPr>
      <w:r w:rsidRPr="00B118C0">
        <w:rPr>
          <w:sz w:val="28"/>
          <w:szCs w:val="28"/>
        </w:rPr>
        <w:t xml:space="preserve">   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983AAF" w:rsidRPr="00B118C0" w:rsidRDefault="00983AAF" w:rsidP="00983AAF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8C0">
        <w:rPr>
          <w:rFonts w:ascii="Times New Roman" w:hAnsi="Times New Roman" w:cs="Times New Roman"/>
          <w:sz w:val="28"/>
          <w:szCs w:val="28"/>
        </w:rPr>
        <w:t xml:space="preserve">         4.7. Ответственность за неисполнение, ненадлежащее исполнение возложенных обязанностей по </w:t>
      </w:r>
      <w:r w:rsidRPr="00B118C0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B118C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118C0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B118C0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органе, ответственных за предоставление муниципальной услуги и работников МФЦ, ответственных за предоставление муниципальной услуги.</w:t>
      </w:r>
    </w:p>
    <w:p w:rsidR="00983AAF" w:rsidRPr="00B118C0" w:rsidRDefault="00983AAF" w:rsidP="00983A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    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983AAF" w:rsidRPr="00B118C0" w:rsidRDefault="00983AAF" w:rsidP="00983AAF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AAF" w:rsidRPr="00B118C0" w:rsidRDefault="00983AAF" w:rsidP="00983AAF">
      <w:pPr>
        <w:jc w:val="center"/>
        <w:rPr>
          <w:sz w:val="28"/>
          <w:szCs w:val="28"/>
          <w:shd w:val="clear" w:color="auto" w:fill="FFFFFF"/>
        </w:rPr>
      </w:pPr>
      <w:r w:rsidRPr="00B118C0">
        <w:rPr>
          <w:sz w:val="28"/>
          <w:szCs w:val="28"/>
        </w:rPr>
        <w:t xml:space="preserve"> V. Досудебный (внесудебный) порядок обжалования заявителем решений и действий (бездействия) органа, предоставляющего муниципальную услугу,  многофункционального центра,</w:t>
      </w:r>
      <w:r w:rsidRPr="00B118C0">
        <w:rPr>
          <w:sz w:val="28"/>
          <w:szCs w:val="28"/>
          <w:shd w:val="clear" w:color="auto" w:fill="FFFFFF"/>
        </w:rPr>
        <w:t xml:space="preserve"> организаций, указанных </w:t>
      </w:r>
      <w:r w:rsidRPr="007527F6">
        <w:rPr>
          <w:sz w:val="28"/>
          <w:szCs w:val="28"/>
          <w:shd w:val="clear" w:color="auto" w:fill="FFFFFF"/>
        </w:rPr>
        <w:t>в </w:t>
      </w:r>
      <w:hyperlink r:id="rId10" w:anchor="/document/12177515/entry/16011" w:history="1">
        <w:r w:rsidRPr="007527F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части 1.1 статьи 16</w:t>
        </w:r>
      </w:hyperlink>
      <w:r w:rsidRPr="00B118C0">
        <w:rPr>
          <w:sz w:val="28"/>
          <w:szCs w:val="28"/>
          <w:shd w:val="clear" w:color="auto" w:fill="FFFFFF"/>
        </w:rPr>
        <w:t>  Федерального закона  от 27 июля 2010 г. № 210-ФЗ «Об организации предоставления государственных и муниципальных услуг», а также их должностных лиц или муниципальных служащих, работников</w:t>
      </w:r>
    </w:p>
    <w:p w:rsidR="00C46363" w:rsidRPr="00B118C0" w:rsidRDefault="00C46363" w:rsidP="00C46363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363" w:rsidRPr="00B118C0" w:rsidRDefault="00C46363" w:rsidP="00C46363">
      <w:pPr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C46363" w:rsidRPr="00B118C0" w:rsidRDefault="00C46363" w:rsidP="00C46363">
      <w:pPr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C46363" w:rsidRPr="00B118C0" w:rsidRDefault="00C46363" w:rsidP="00C46363">
      <w:pPr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C46363" w:rsidRPr="00B118C0" w:rsidRDefault="00C46363" w:rsidP="00C46363">
      <w:pPr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       Заявитель может обратиться с жалобой, в том числе в следующих случаях:</w:t>
      </w:r>
    </w:p>
    <w:p w:rsidR="00C46363" w:rsidRPr="00B118C0" w:rsidRDefault="00C46363" w:rsidP="00C4636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118C0">
        <w:rPr>
          <w:sz w:val="28"/>
          <w:szCs w:val="28"/>
        </w:rPr>
        <w:t xml:space="preserve">       1) нарушение срока регистрации запроса о предоставлении муниципальной услуги, запроса, указанного </w:t>
      </w:r>
      <w:r w:rsidRPr="007E351B">
        <w:rPr>
          <w:sz w:val="28"/>
          <w:szCs w:val="28"/>
        </w:rPr>
        <w:t>в </w:t>
      </w:r>
      <w:hyperlink r:id="rId11" w:anchor="/document/12177515/entry/1510" w:history="1">
        <w:r w:rsidRPr="007E351B">
          <w:rPr>
            <w:rStyle w:val="a6"/>
            <w:color w:val="auto"/>
            <w:sz w:val="28"/>
            <w:szCs w:val="28"/>
            <w:u w:val="none"/>
          </w:rPr>
          <w:t>статье 15.1</w:t>
        </w:r>
      </w:hyperlink>
      <w:r w:rsidRPr="00B118C0">
        <w:rPr>
          <w:sz w:val="28"/>
          <w:szCs w:val="28"/>
        </w:rPr>
        <w:t> Федерального закона</w:t>
      </w:r>
      <w:r w:rsidRPr="00B118C0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услуг»;</w:t>
      </w:r>
    </w:p>
    <w:p w:rsidR="00C46363" w:rsidRPr="00B118C0" w:rsidRDefault="00C46363" w:rsidP="00C4636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      2)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B118C0">
        <w:rPr>
          <w:sz w:val="28"/>
          <w:szCs w:val="28"/>
        </w:rPr>
        <w:lastRenderedPageBreak/>
        <w:t>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2" w:anchor="/document/12177515/entry/160013" w:history="1">
        <w:r w:rsidRPr="007E351B">
          <w:rPr>
            <w:rStyle w:val="a6"/>
            <w:color w:val="auto"/>
            <w:sz w:val="28"/>
            <w:szCs w:val="28"/>
            <w:u w:val="none"/>
          </w:rPr>
          <w:t>частью 1.3 статьи 16</w:t>
        </w:r>
      </w:hyperlink>
      <w:r w:rsidRPr="007E351B">
        <w:rPr>
          <w:sz w:val="28"/>
          <w:szCs w:val="28"/>
        </w:rPr>
        <w:t> </w:t>
      </w:r>
      <w:r w:rsidRPr="00B118C0">
        <w:rPr>
          <w:sz w:val="28"/>
          <w:szCs w:val="28"/>
        </w:rPr>
        <w:t xml:space="preserve"> Федерального закона </w:t>
      </w:r>
      <w:r w:rsidRPr="00B118C0">
        <w:rPr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 и муниципальных услуг»,</w:t>
      </w:r>
    </w:p>
    <w:p w:rsidR="00C46363" w:rsidRPr="00B118C0" w:rsidRDefault="00C46363" w:rsidP="00C4636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     3) требование у заявителя документов или информации либо осуществления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Вологодской области, муниципаль</w:t>
      </w:r>
      <w:r w:rsidR="007527F6">
        <w:rPr>
          <w:sz w:val="28"/>
          <w:szCs w:val="28"/>
        </w:rPr>
        <w:t xml:space="preserve">ными правовыми актами Чернышевского </w:t>
      </w:r>
      <w:r w:rsidRPr="00B118C0">
        <w:rPr>
          <w:sz w:val="28"/>
          <w:szCs w:val="28"/>
        </w:rPr>
        <w:t xml:space="preserve"> сельского поселения для предоставления  муниципальной услуги;</w:t>
      </w:r>
    </w:p>
    <w:p w:rsidR="00C46363" w:rsidRPr="00B118C0" w:rsidRDefault="00C46363" w:rsidP="00C4636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18C0">
        <w:rPr>
          <w:color w:val="000000"/>
          <w:sz w:val="28"/>
          <w:szCs w:val="28"/>
        </w:rPr>
        <w:t xml:space="preserve">      4) отказ в приеме документов, предоставление которых предусмотрено нормативными правовыми актами Российской Федерации, нормативн</w:t>
      </w:r>
      <w:r w:rsidR="007527F6">
        <w:rPr>
          <w:color w:val="000000"/>
          <w:sz w:val="28"/>
          <w:szCs w:val="28"/>
        </w:rPr>
        <w:t>ыми правовыми актами Костромской</w:t>
      </w:r>
      <w:r w:rsidRPr="00B118C0">
        <w:rPr>
          <w:color w:val="000000"/>
          <w:sz w:val="28"/>
          <w:szCs w:val="28"/>
        </w:rPr>
        <w:t xml:space="preserve"> области, муниципаль</w:t>
      </w:r>
      <w:r w:rsidR="007527F6">
        <w:rPr>
          <w:color w:val="000000"/>
          <w:sz w:val="28"/>
          <w:szCs w:val="28"/>
        </w:rPr>
        <w:t xml:space="preserve">ными правовыми актами Чернышевского </w:t>
      </w:r>
      <w:r w:rsidRPr="00B118C0">
        <w:rPr>
          <w:color w:val="000000"/>
          <w:sz w:val="28"/>
          <w:szCs w:val="28"/>
        </w:rPr>
        <w:t xml:space="preserve"> сельского поселения для предоставления  муниципальной услуги, у заявителя;</w:t>
      </w:r>
    </w:p>
    <w:p w:rsidR="00C46363" w:rsidRPr="00B118C0" w:rsidRDefault="00C46363" w:rsidP="00C4636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118C0">
        <w:rPr>
          <w:color w:val="000000"/>
          <w:sz w:val="28"/>
          <w:szCs w:val="28"/>
        </w:rPr>
        <w:t xml:space="preserve">      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</w:t>
      </w:r>
      <w:r w:rsidR="007527F6">
        <w:rPr>
          <w:color w:val="000000"/>
          <w:sz w:val="28"/>
          <w:szCs w:val="28"/>
        </w:rPr>
        <w:t xml:space="preserve">ыми правовыми актами Костромской </w:t>
      </w:r>
      <w:r w:rsidRPr="00B118C0">
        <w:rPr>
          <w:color w:val="000000"/>
          <w:sz w:val="28"/>
          <w:szCs w:val="28"/>
        </w:rPr>
        <w:t xml:space="preserve"> области, муниципаль</w:t>
      </w:r>
      <w:r w:rsidR="007527F6">
        <w:rPr>
          <w:color w:val="000000"/>
          <w:sz w:val="28"/>
          <w:szCs w:val="28"/>
        </w:rPr>
        <w:t>ными правовыми актами Чернышевского</w:t>
      </w:r>
      <w:r w:rsidRPr="00B118C0">
        <w:rPr>
          <w:color w:val="000000"/>
          <w:sz w:val="28"/>
          <w:szCs w:val="28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3" w:anchor="/document/12177515/entry/160013" w:history="1">
        <w:r w:rsidRPr="007527F6">
          <w:rPr>
            <w:rStyle w:val="a6"/>
            <w:color w:val="000000"/>
            <w:sz w:val="28"/>
            <w:szCs w:val="28"/>
            <w:u w:val="none"/>
          </w:rPr>
          <w:t>частью 1.3 статьи 16</w:t>
        </w:r>
      </w:hyperlink>
      <w:r w:rsidRPr="007527F6">
        <w:rPr>
          <w:color w:val="000000"/>
          <w:sz w:val="28"/>
          <w:szCs w:val="28"/>
        </w:rPr>
        <w:t> </w:t>
      </w:r>
      <w:r w:rsidRPr="00B118C0">
        <w:rPr>
          <w:color w:val="000000"/>
          <w:sz w:val="28"/>
          <w:szCs w:val="28"/>
        </w:rPr>
        <w:t xml:space="preserve"> Федерального закона</w:t>
      </w:r>
      <w:r w:rsidR="00370339">
        <w:rPr>
          <w:color w:val="000000"/>
          <w:sz w:val="28"/>
          <w:szCs w:val="28"/>
        </w:rPr>
        <w:t xml:space="preserve"> </w:t>
      </w:r>
      <w:r w:rsidRPr="00B118C0">
        <w:rPr>
          <w:color w:val="000000"/>
          <w:sz w:val="28"/>
          <w:szCs w:val="28"/>
          <w:shd w:val="clear" w:color="auto" w:fill="FFFFFF"/>
        </w:rPr>
        <w:t xml:space="preserve">от 27 июля 2010 г. № 210-ФЗ «Об организации предоставления государственных и муниципальных услуг»;       </w:t>
      </w:r>
    </w:p>
    <w:p w:rsidR="00C46363" w:rsidRPr="00B118C0" w:rsidRDefault="00C46363" w:rsidP="00C4636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18C0">
        <w:rPr>
          <w:color w:val="000000"/>
          <w:sz w:val="28"/>
          <w:szCs w:val="28"/>
        </w:rPr>
        <w:t xml:space="preserve">   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</w:t>
      </w:r>
      <w:r w:rsidR="007527F6">
        <w:rPr>
          <w:color w:val="000000"/>
          <w:sz w:val="28"/>
          <w:szCs w:val="28"/>
        </w:rPr>
        <w:t xml:space="preserve">ыми правовыми актами Костромской </w:t>
      </w:r>
      <w:r w:rsidRPr="00B118C0">
        <w:rPr>
          <w:color w:val="000000"/>
          <w:sz w:val="28"/>
          <w:szCs w:val="28"/>
        </w:rPr>
        <w:t xml:space="preserve"> области, муниципаль</w:t>
      </w:r>
      <w:r w:rsidR="007527F6">
        <w:rPr>
          <w:color w:val="000000"/>
          <w:sz w:val="28"/>
          <w:szCs w:val="28"/>
        </w:rPr>
        <w:t xml:space="preserve">ными правовыми актами Чернышевского </w:t>
      </w:r>
      <w:r w:rsidRPr="00B118C0">
        <w:rPr>
          <w:color w:val="000000"/>
          <w:sz w:val="28"/>
          <w:szCs w:val="28"/>
        </w:rPr>
        <w:t xml:space="preserve"> сельского поселения;</w:t>
      </w:r>
    </w:p>
    <w:p w:rsidR="00C46363" w:rsidRPr="00B118C0" w:rsidRDefault="00C46363" w:rsidP="00C4636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18C0">
        <w:rPr>
          <w:color w:val="000000"/>
          <w:sz w:val="28"/>
          <w:szCs w:val="28"/>
        </w:rPr>
        <w:t xml:space="preserve">    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4" w:anchor="/document/12177515/entry/16011" w:history="1">
        <w:r w:rsidRPr="007527F6">
          <w:rPr>
            <w:rStyle w:val="a6"/>
            <w:color w:val="000000"/>
            <w:sz w:val="28"/>
            <w:szCs w:val="28"/>
            <w:u w:val="none"/>
          </w:rPr>
          <w:t>частью 1.1 статьи 16</w:t>
        </w:r>
      </w:hyperlink>
      <w:r w:rsidRPr="007527F6">
        <w:rPr>
          <w:color w:val="000000"/>
          <w:sz w:val="28"/>
          <w:szCs w:val="28"/>
        </w:rPr>
        <w:t> </w:t>
      </w:r>
      <w:r w:rsidRPr="00B118C0">
        <w:rPr>
          <w:color w:val="000000"/>
          <w:sz w:val="28"/>
          <w:szCs w:val="28"/>
        </w:rPr>
        <w:t xml:space="preserve"> Федерального закона </w:t>
      </w:r>
      <w:r w:rsidRPr="00B118C0">
        <w:rPr>
          <w:color w:val="000000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 и муниципальных услуг»</w:t>
      </w:r>
      <w:r w:rsidRPr="00B118C0">
        <w:rPr>
          <w:color w:val="000000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5" w:anchor="/document/12177515/entry/160013" w:history="1">
        <w:r w:rsidRPr="007527F6">
          <w:rPr>
            <w:rStyle w:val="a6"/>
            <w:color w:val="000000"/>
            <w:sz w:val="28"/>
            <w:szCs w:val="28"/>
            <w:u w:val="none"/>
          </w:rPr>
          <w:t>частью 1.3 статьи 16</w:t>
        </w:r>
      </w:hyperlink>
      <w:r w:rsidRPr="007527F6">
        <w:rPr>
          <w:color w:val="000000"/>
          <w:sz w:val="28"/>
          <w:szCs w:val="28"/>
        </w:rPr>
        <w:t xml:space="preserve">  </w:t>
      </w:r>
      <w:r w:rsidRPr="00B118C0">
        <w:rPr>
          <w:color w:val="000000"/>
          <w:sz w:val="28"/>
          <w:szCs w:val="28"/>
        </w:rPr>
        <w:t>Федерального закона</w:t>
      </w:r>
      <w:r w:rsidRPr="00B118C0">
        <w:rPr>
          <w:color w:val="000000"/>
          <w:sz w:val="28"/>
          <w:szCs w:val="28"/>
          <w:shd w:val="clear" w:color="auto" w:fill="FFFFFF"/>
        </w:rPr>
        <w:t xml:space="preserve">от 27 июля </w:t>
      </w:r>
      <w:r w:rsidRPr="00B118C0">
        <w:rPr>
          <w:color w:val="000000"/>
          <w:sz w:val="28"/>
          <w:szCs w:val="28"/>
          <w:shd w:val="clear" w:color="auto" w:fill="FFFFFF"/>
        </w:rPr>
        <w:lastRenderedPageBreak/>
        <w:t>2010 г. № 210-ФЗ «Об организации предоставления государственных и муниципальных услуг»</w:t>
      </w:r>
      <w:r w:rsidRPr="00B118C0">
        <w:rPr>
          <w:color w:val="000000"/>
          <w:sz w:val="28"/>
          <w:szCs w:val="28"/>
        </w:rPr>
        <w:t>;</w:t>
      </w:r>
    </w:p>
    <w:p w:rsidR="00C46363" w:rsidRPr="00B118C0" w:rsidRDefault="00C46363" w:rsidP="00C4636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18C0">
        <w:rPr>
          <w:color w:val="000000"/>
          <w:sz w:val="28"/>
          <w:szCs w:val="28"/>
        </w:rPr>
        <w:t xml:space="preserve">   8) нарушение срока или порядка выдачи документов по результатам предоставления  муниципальной услуги;</w:t>
      </w:r>
    </w:p>
    <w:p w:rsidR="00C46363" w:rsidRPr="00B118C0" w:rsidRDefault="00C46363" w:rsidP="00C4636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118C0">
        <w:rPr>
          <w:color w:val="000000"/>
          <w:sz w:val="28"/>
          <w:szCs w:val="28"/>
        </w:rPr>
        <w:t xml:space="preserve">   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</w:t>
      </w:r>
      <w:r w:rsidR="007527F6">
        <w:rPr>
          <w:color w:val="000000"/>
          <w:sz w:val="28"/>
          <w:szCs w:val="28"/>
        </w:rPr>
        <w:t xml:space="preserve">ыми правовыми актами Костромской </w:t>
      </w:r>
      <w:r w:rsidRPr="00B118C0">
        <w:rPr>
          <w:color w:val="000000"/>
          <w:sz w:val="28"/>
          <w:szCs w:val="28"/>
        </w:rPr>
        <w:t xml:space="preserve"> области, муниципаль</w:t>
      </w:r>
      <w:r w:rsidR="007527F6">
        <w:rPr>
          <w:color w:val="000000"/>
          <w:sz w:val="28"/>
          <w:szCs w:val="28"/>
        </w:rPr>
        <w:t xml:space="preserve">ными правовыми актами Чернышевского </w:t>
      </w:r>
      <w:r w:rsidRPr="00B118C0">
        <w:rPr>
          <w:color w:val="000000"/>
          <w:sz w:val="28"/>
          <w:szCs w:val="28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6" w:anchor="/document/12177515/entry/160013" w:history="1">
        <w:r w:rsidRPr="007527F6">
          <w:rPr>
            <w:rStyle w:val="a6"/>
            <w:color w:val="000000"/>
            <w:sz w:val="28"/>
            <w:szCs w:val="28"/>
            <w:u w:val="none"/>
          </w:rPr>
          <w:t>частью 1.3 статьи 16</w:t>
        </w:r>
      </w:hyperlink>
      <w:r w:rsidRPr="007527F6">
        <w:rPr>
          <w:color w:val="000000"/>
          <w:sz w:val="28"/>
          <w:szCs w:val="28"/>
        </w:rPr>
        <w:t> </w:t>
      </w:r>
      <w:r w:rsidRPr="00B118C0">
        <w:rPr>
          <w:color w:val="000000"/>
          <w:sz w:val="28"/>
          <w:szCs w:val="28"/>
        </w:rPr>
        <w:t xml:space="preserve"> Федерального закона</w:t>
      </w:r>
      <w:r w:rsidRPr="00B118C0">
        <w:rPr>
          <w:color w:val="000000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 и муниципальных услуг».</w:t>
      </w:r>
    </w:p>
    <w:p w:rsidR="00C46363" w:rsidRPr="00B118C0" w:rsidRDefault="00C46363" w:rsidP="00C46363">
      <w:pPr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w:anchor="sub_7014" w:history="1">
        <w:r w:rsidRPr="007E351B">
          <w:rPr>
            <w:rStyle w:val="af1"/>
            <w:color w:val="auto"/>
            <w:sz w:val="28"/>
            <w:szCs w:val="28"/>
          </w:rPr>
          <w:t>пунктом 4 части 1 статьи 7</w:t>
        </w:r>
      </w:hyperlink>
      <w:r w:rsidRPr="00B118C0">
        <w:rPr>
          <w:sz w:val="28"/>
          <w:szCs w:val="28"/>
        </w:rPr>
        <w:t>Федерального закона</w:t>
      </w:r>
      <w:r w:rsidRPr="00B118C0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B118C0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E61366">
          <w:rPr>
            <w:rStyle w:val="af1"/>
            <w:color w:val="auto"/>
            <w:sz w:val="28"/>
            <w:szCs w:val="28"/>
          </w:rPr>
          <w:t>частью 1.3 статьи 16</w:t>
        </w:r>
      </w:hyperlink>
      <w:r w:rsidRPr="00B118C0">
        <w:rPr>
          <w:sz w:val="28"/>
          <w:szCs w:val="28"/>
        </w:rPr>
        <w:t>Федерального закона</w:t>
      </w:r>
      <w:r w:rsidRPr="00B118C0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B118C0">
        <w:rPr>
          <w:sz w:val="28"/>
          <w:szCs w:val="28"/>
        </w:rPr>
        <w:t>.</w:t>
      </w:r>
    </w:p>
    <w:p w:rsidR="00C46363" w:rsidRPr="00B118C0" w:rsidRDefault="00C46363" w:rsidP="00C4636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118C0">
        <w:rPr>
          <w:sz w:val="28"/>
          <w:szCs w:val="28"/>
        </w:rPr>
        <w:t>5.3.  Жалоба подается в письменной форме на бумажном носителе, в электронной форме  в Уполномоченный орган,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17" w:anchor="/document/12177515/entry/16011" w:history="1">
        <w:r w:rsidRPr="00E61366">
          <w:rPr>
            <w:rStyle w:val="a6"/>
            <w:color w:val="auto"/>
            <w:sz w:val="28"/>
            <w:szCs w:val="28"/>
            <w:u w:val="none"/>
          </w:rPr>
          <w:t>частью 1.1 статьи 16</w:t>
        </w:r>
      </w:hyperlink>
      <w:r w:rsidRPr="00E61366">
        <w:rPr>
          <w:sz w:val="28"/>
          <w:szCs w:val="28"/>
        </w:rPr>
        <w:t> </w:t>
      </w:r>
      <w:r w:rsidRPr="00B118C0">
        <w:rPr>
          <w:sz w:val="28"/>
          <w:szCs w:val="28"/>
        </w:rPr>
        <w:t xml:space="preserve"> Федерального закона</w:t>
      </w:r>
      <w:r w:rsidRPr="00B118C0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услуг».</w:t>
      </w:r>
    </w:p>
    <w:p w:rsidR="00C46363" w:rsidRPr="00B118C0" w:rsidRDefault="00C46363" w:rsidP="00C4636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Жалобы на решения и действия (бездействие) главы поселения, должностных лиц и муниципальных служащих Уполномоченного органа   рассматриваются непосредственно руководителем Уполномоченного органа. </w:t>
      </w:r>
    </w:p>
    <w:p w:rsidR="00C46363" w:rsidRPr="00B118C0" w:rsidRDefault="00C46363" w:rsidP="00C4636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   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</w:t>
      </w:r>
      <w:r w:rsidRPr="00B118C0">
        <w:rPr>
          <w:sz w:val="28"/>
          <w:szCs w:val="28"/>
        </w:rPr>
        <w:lastRenderedPageBreak/>
        <w:t>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 Федерального закона</w:t>
      </w:r>
      <w:r w:rsidRPr="00B118C0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услуг», </w:t>
      </w:r>
      <w:r w:rsidRPr="00B118C0">
        <w:rPr>
          <w:sz w:val="28"/>
          <w:szCs w:val="28"/>
        </w:rPr>
        <w:t>подаются руководителям этих организаций.</w:t>
      </w:r>
    </w:p>
    <w:p w:rsidR="00C46363" w:rsidRPr="00B118C0" w:rsidRDefault="00C46363" w:rsidP="00C4636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      5.4. Жалоба на решения и действия (бездействие) Уполномоченного органа, должностного лица, муниципального служащего,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 либо  портала государственных и</w:t>
      </w:r>
      <w:r w:rsidR="00E61366">
        <w:rPr>
          <w:sz w:val="28"/>
          <w:szCs w:val="28"/>
        </w:rPr>
        <w:t xml:space="preserve"> муниципальных услуг Костромской </w:t>
      </w:r>
      <w:r w:rsidRPr="00B118C0">
        <w:rPr>
          <w:sz w:val="28"/>
          <w:szCs w:val="28"/>
        </w:rPr>
        <w:t xml:space="preserve"> области, а также может быть принята при личном приеме заявителя. </w:t>
      </w:r>
    </w:p>
    <w:p w:rsidR="00C46363" w:rsidRPr="00B118C0" w:rsidRDefault="00C46363" w:rsidP="00C4636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      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 портала государственных и</w:t>
      </w:r>
      <w:r w:rsidR="00E61366">
        <w:rPr>
          <w:sz w:val="28"/>
          <w:szCs w:val="28"/>
        </w:rPr>
        <w:t xml:space="preserve"> муниципальных услуг Костромской </w:t>
      </w:r>
      <w:r w:rsidRPr="00B118C0">
        <w:rPr>
          <w:sz w:val="28"/>
          <w:szCs w:val="28"/>
        </w:rPr>
        <w:t>области, а также может быть принята при личном приеме заявителя. Жалоба на решения и действия (бездействие) организаций, предусмотренных </w:t>
      </w:r>
      <w:hyperlink r:id="rId18" w:anchor="/document/12177515/entry/16011" w:history="1">
        <w:r w:rsidRPr="007E351B">
          <w:rPr>
            <w:rStyle w:val="a6"/>
            <w:color w:val="auto"/>
            <w:sz w:val="28"/>
            <w:szCs w:val="28"/>
            <w:u w:val="none"/>
          </w:rPr>
          <w:t>частью 1.1 статьи 16</w:t>
        </w:r>
      </w:hyperlink>
      <w:r w:rsidRPr="00B118C0">
        <w:rPr>
          <w:sz w:val="28"/>
          <w:szCs w:val="28"/>
        </w:rPr>
        <w:t>Федерального закона</w:t>
      </w:r>
      <w:r w:rsidRPr="00B118C0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B118C0">
        <w:rPr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 портала государственных и</w:t>
      </w:r>
      <w:r w:rsidR="00E61366">
        <w:rPr>
          <w:sz w:val="28"/>
          <w:szCs w:val="28"/>
        </w:rPr>
        <w:t xml:space="preserve"> муниципальных услуг Костромской </w:t>
      </w:r>
      <w:r w:rsidRPr="00B118C0">
        <w:rPr>
          <w:sz w:val="28"/>
          <w:szCs w:val="28"/>
        </w:rPr>
        <w:t xml:space="preserve"> области, а также может быть принята при личном приеме заявителя.</w:t>
      </w:r>
    </w:p>
    <w:p w:rsidR="00C46363" w:rsidRPr="00B118C0" w:rsidRDefault="00C46363" w:rsidP="00C46363">
      <w:pPr>
        <w:jc w:val="both"/>
        <w:rPr>
          <w:color w:val="000000"/>
          <w:sz w:val="28"/>
          <w:szCs w:val="28"/>
        </w:rPr>
      </w:pPr>
      <w:r w:rsidRPr="00B118C0">
        <w:rPr>
          <w:sz w:val="28"/>
          <w:szCs w:val="28"/>
        </w:rPr>
        <w:t xml:space="preserve">        5.5.</w:t>
      </w:r>
      <w:r w:rsidRPr="00B118C0">
        <w:rPr>
          <w:color w:val="000000"/>
          <w:sz w:val="28"/>
          <w:szCs w:val="28"/>
        </w:rPr>
        <w:t>В электронном виде жалоба в Уполномоченный орган  может быть подана заявителем посредством:</w:t>
      </w:r>
    </w:p>
    <w:p w:rsidR="00C46363" w:rsidRPr="00B118C0" w:rsidRDefault="00C46363" w:rsidP="00C46363">
      <w:pPr>
        <w:jc w:val="both"/>
        <w:rPr>
          <w:color w:val="000000"/>
          <w:sz w:val="28"/>
          <w:szCs w:val="28"/>
        </w:rPr>
      </w:pPr>
      <w:r w:rsidRPr="00B118C0">
        <w:rPr>
          <w:color w:val="000000"/>
          <w:sz w:val="28"/>
          <w:szCs w:val="28"/>
        </w:rPr>
        <w:t xml:space="preserve">      а) официального сайта  администрации поселения в информационно-телекоммуникационной сети "Интернет" (</w:t>
      </w:r>
      <w:r w:rsidR="00E61366" w:rsidRPr="00E61366">
        <w:rPr>
          <w:sz w:val="28"/>
          <w:szCs w:val="28"/>
        </w:rPr>
        <w:t>http://chern-adm.ru/</w:t>
      </w:r>
      <w:r w:rsidR="00E61366">
        <w:rPr>
          <w:sz w:val="28"/>
          <w:szCs w:val="28"/>
        </w:rPr>
        <w:t>/</w:t>
      </w:r>
      <w:r w:rsidRPr="00B118C0">
        <w:rPr>
          <w:sz w:val="28"/>
          <w:szCs w:val="28"/>
        </w:rPr>
        <w:t>)</w:t>
      </w:r>
    </w:p>
    <w:p w:rsidR="00C46363" w:rsidRPr="00B118C0" w:rsidRDefault="00C46363" w:rsidP="00C4636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18C0">
        <w:rPr>
          <w:color w:val="000000"/>
          <w:sz w:val="28"/>
          <w:szCs w:val="28"/>
        </w:rPr>
        <w:t xml:space="preserve">      б) электронно</w:t>
      </w:r>
      <w:r w:rsidR="007E351B">
        <w:rPr>
          <w:color w:val="000000"/>
          <w:sz w:val="28"/>
          <w:szCs w:val="28"/>
        </w:rPr>
        <w:t xml:space="preserve">й почты администрации Чернышевского </w:t>
      </w:r>
      <w:r w:rsidRPr="00B118C0">
        <w:rPr>
          <w:color w:val="000000"/>
          <w:sz w:val="28"/>
          <w:szCs w:val="28"/>
        </w:rPr>
        <w:t xml:space="preserve"> сельского поселения (</w:t>
      </w:r>
      <w:r w:rsidR="00E61366">
        <w:rPr>
          <w:sz w:val="28"/>
          <w:szCs w:val="28"/>
          <w:lang w:val="en-US"/>
        </w:rPr>
        <w:t>chern</w:t>
      </w:r>
      <w:r w:rsidR="00E61366" w:rsidRPr="00E61366">
        <w:rPr>
          <w:sz w:val="28"/>
          <w:szCs w:val="28"/>
        </w:rPr>
        <w:t>-</w:t>
      </w:r>
      <w:r w:rsidRPr="00B118C0">
        <w:rPr>
          <w:sz w:val="28"/>
          <w:szCs w:val="28"/>
        </w:rPr>
        <w:t>adm@yandex.ru</w:t>
      </w:r>
      <w:r w:rsidRPr="00B118C0">
        <w:rPr>
          <w:color w:val="000000"/>
          <w:sz w:val="28"/>
          <w:szCs w:val="28"/>
        </w:rPr>
        <w:t>).</w:t>
      </w:r>
    </w:p>
    <w:p w:rsidR="00C46363" w:rsidRPr="00B118C0" w:rsidRDefault="00C46363" w:rsidP="00C4636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18C0">
        <w:rPr>
          <w:color w:val="000000"/>
          <w:sz w:val="28"/>
          <w:szCs w:val="28"/>
        </w:rPr>
        <w:t xml:space="preserve">      в) областной информационной системы «Портал государственных и муниципал</w:t>
      </w:r>
      <w:r w:rsidR="00E61366">
        <w:rPr>
          <w:color w:val="000000"/>
          <w:sz w:val="28"/>
          <w:szCs w:val="28"/>
        </w:rPr>
        <w:t xml:space="preserve">ьных услуг (функций) Костромской </w:t>
      </w:r>
      <w:r w:rsidRPr="00B118C0">
        <w:rPr>
          <w:color w:val="000000"/>
          <w:sz w:val="28"/>
          <w:szCs w:val="28"/>
        </w:rPr>
        <w:t xml:space="preserve"> области» (</w:t>
      </w:r>
      <w:r w:rsidRPr="00B118C0">
        <w:rPr>
          <w:color w:val="000000"/>
          <w:sz w:val="28"/>
          <w:szCs w:val="28"/>
          <w:lang w:val="en-US"/>
        </w:rPr>
        <w:t>www</w:t>
      </w:r>
      <w:r w:rsidRPr="00B118C0">
        <w:rPr>
          <w:color w:val="000000"/>
          <w:sz w:val="28"/>
          <w:szCs w:val="28"/>
        </w:rPr>
        <w:t>.</w:t>
      </w:r>
      <w:r w:rsidRPr="00B118C0">
        <w:rPr>
          <w:color w:val="000000"/>
          <w:sz w:val="28"/>
          <w:szCs w:val="28"/>
          <w:lang w:val="en-US"/>
        </w:rPr>
        <w:t>gosuslugi</w:t>
      </w:r>
      <w:r w:rsidRPr="00B118C0">
        <w:rPr>
          <w:color w:val="000000"/>
          <w:sz w:val="28"/>
          <w:szCs w:val="28"/>
        </w:rPr>
        <w:t>.</w:t>
      </w:r>
      <w:r w:rsidRPr="00B118C0">
        <w:rPr>
          <w:color w:val="000000"/>
          <w:sz w:val="28"/>
          <w:szCs w:val="28"/>
          <w:lang w:val="en-US"/>
        </w:rPr>
        <w:t>gov</w:t>
      </w:r>
      <w:r w:rsidR="00E61366">
        <w:rPr>
          <w:color w:val="000000"/>
          <w:sz w:val="28"/>
          <w:szCs w:val="28"/>
        </w:rPr>
        <w:t>44</w:t>
      </w:r>
      <w:r w:rsidRPr="00B118C0">
        <w:rPr>
          <w:color w:val="000000"/>
          <w:sz w:val="28"/>
          <w:szCs w:val="28"/>
        </w:rPr>
        <w:t>.</w:t>
      </w:r>
      <w:r w:rsidRPr="00B118C0">
        <w:rPr>
          <w:color w:val="000000"/>
          <w:sz w:val="28"/>
          <w:szCs w:val="28"/>
          <w:lang w:val="en-US"/>
        </w:rPr>
        <w:t>ru</w:t>
      </w:r>
      <w:r w:rsidRPr="00B118C0">
        <w:rPr>
          <w:color w:val="000000"/>
          <w:sz w:val="28"/>
          <w:szCs w:val="28"/>
        </w:rPr>
        <w:t>);</w:t>
      </w:r>
    </w:p>
    <w:p w:rsidR="00C46363" w:rsidRPr="00B118C0" w:rsidRDefault="00C46363" w:rsidP="00C4636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18C0">
        <w:rPr>
          <w:color w:val="000000"/>
          <w:sz w:val="28"/>
          <w:szCs w:val="28"/>
        </w:rPr>
        <w:t xml:space="preserve">      г) федеральной государственной информационной системы "Единый портал государственных и муниципальных услуг (функций)" (</w:t>
      </w:r>
      <w:r w:rsidRPr="00B118C0">
        <w:rPr>
          <w:color w:val="000000"/>
          <w:sz w:val="28"/>
          <w:szCs w:val="28"/>
          <w:lang w:val="en-US"/>
        </w:rPr>
        <w:t>www</w:t>
      </w:r>
      <w:r w:rsidRPr="00B118C0">
        <w:rPr>
          <w:color w:val="000000"/>
          <w:sz w:val="28"/>
          <w:szCs w:val="28"/>
        </w:rPr>
        <w:t>.</w:t>
      </w:r>
      <w:r w:rsidRPr="00B118C0">
        <w:rPr>
          <w:color w:val="000000"/>
          <w:sz w:val="28"/>
          <w:szCs w:val="28"/>
          <w:lang w:val="en-US"/>
        </w:rPr>
        <w:t>gosuslugi</w:t>
      </w:r>
      <w:r w:rsidRPr="00B118C0">
        <w:rPr>
          <w:color w:val="000000"/>
          <w:sz w:val="28"/>
          <w:szCs w:val="28"/>
        </w:rPr>
        <w:t>.</w:t>
      </w:r>
      <w:r w:rsidRPr="00B118C0">
        <w:rPr>
          <w:color w:val="000000"/>
          <w:sz w:val="28"/>
          <w:szCs w:val="28"/>
          <w:lang w:val="en-US"/>
        </w:rPr>
        <w:t>ru</w:t>
      </w:r>
      <w:r w:rsidRPr="00B118C0">
        <w:rPr>
          <w:color w:val="000000"/>
          <w:sz w:val="28"/>
          <w:szCs w:val="28"/>
        </w:rPr>
        <w:t>);</w:t>
      </w:r>
    </w:p>
    <w:p w:rsidR="00C46363" w:rsidRPr="00B118C0" w:rsidRDefault="00C46363" w:rsidP="00C4636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18C0">
        <w:rPr>
          <w:color w:val="000000"/>
          <w:sz w:val="28"/>
          <w:szCs w:val="28"/>
        </w:rPr>
        <w:t xml:space="preserve">      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C46363" w:rsidRPr="00B118C0" w:rsidRDefault="00C46363" w:rsidP="00C4636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18C0">
        <w:rPr>
          <w:color w:val="000000"/>
          <w:sz w:val="28"/>
          <w:szCs w:val="28"/>
        </w:rPr>
        <w:lastRenderedPageBreak/>
        <w:t xml:space="preserve">       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9" w:history="1">
        <w:r w:rsidRPr="00B118C0">
          <w:rPr>
            <w:color w:val="000000"/>
            <w:sz w:val="28"/>
            <w:szCs w:val="28"/>
          </w:rPr>
          <w:t>электронной подписью</w:t>
        </w:r>
      </w:hyperlink>
      <w:r w:rsidRPr="00B118C0">
        <w:rPr>
          <w:color w:val="000000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46363" w:rsidRPr="00B118C0" w:rsidRDefault="00C46363" w:rsidP="00C4636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18C0">
        <w:rPr>
          <w:color w:val="000000"/>
          <w:sz w:val="28"/>
          <w:szCs w:val="28"/>
        </w:rPr>
        <w:t xml:space="preserve">      Должностное лицо администрации поселения, ответственное за делопроизводство, при поступлении  жалобы  в электронной форме:</w:t>
      </w:r>
    </w:p>
    <w:p w:rsidR="00C46363" w:rsidRPr="00B118C0" w:rsidRDefault="00C46363" w:rsidP="00C4636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18C0">
        <w:rPr>
          <w:color w:val="000000"/>
          <w:sz w:val="28"/>
          <w:szCs w:val="28"/>
        </w:rPr>
        <w:t xml:space="preserve">     - распечатывает  жалобу на бумажный носитель;</w:t>
      </w:r>
    </w:p>
    <w:p w:rsidR="00C46363" w:rsidRPr="00B118C0" w:rsidRDefault="00C46363" w:rsidP="00C4636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18C0">
        <w:rPr>
          <w:color w:val="000000"/>
          <w:sz w:val="28"/>
          <w:szCs w:val="28"/>
        </w:rPr>
        <w:t xml:space="preserve">     - регистрирует жалобу  не позднее следующего рабочего дня со дня ее поступления;</w:t>
      </w:r>
    </w:p>
    <w:p w:rsidR="00C46363" w:rsidRPr="00B118C0" w:rsidRDefault="00C46363" w:rsidP="00C4636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18C0">
        <w:rPr>
          <w:color w:val="000000"/>
          <w:sz w:val="28"/>
          <w:szCs w:val="28"/>
        </w:rPr>
        <w:t xml:space="preserve">     - передает зарегистрированную жалобу на рассмотрение должностному лицу, уполномоченному на рассмотрение жалоб.</w:t>
      </w:r>
    </w:p>
    <w:p w:rsidR="00C46363" w:rsidRPr="00B118C0" w:rsidRDefault="00C46363" w:rsidP="00C46363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118C0">
        <w:rPr>
          <w:color w:val="000000"/>
          <w:sz w:val="28"/>
          <w:szCs w:val="28"/>
        </w:rPr>
        <w:t xml:space="preserve">      Жалоба, поступившая в электронном виде, рассматривается в  таком же порядке, как и жалоба, поступившая на бумажном носителе.</w:t>
      </w:r>
    </w:p>
    <w:p w:rsidR="007E351B" w:rsidRDefault="007E351B" w:rsidP="00C46363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5.6. Жалоба должна содержать:</w:t>
      </w:r>
    </w:p>
    <w:p w:rsidR="00C46363" w:rsidRPr="00B118C0" w:rsidRDefault="00C46363" w:rsidP="00C46363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B118C0">
        <w:rPr>
          <w:color w:val="000000"/>
          <w:sz w:val="28"/>
          <w:szCs w:val="28"/>
        </w:rPr>
        <w:t>1) наименование органа, предоставляющего  муниципальную услугу, должностного лица органа, 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 </w:t>
      </w:r>
      <w:hyperlink r:id="rId20" w:anchor="/document/12177515/entry/16011" w:history="1">
        <w:r w:rsidRPr="00E61366">
          <w:rPr>
            <w:rStyle w:val="a6"/>
            <w:color w:val="000000"/>
            <w:sz w:val="28"/>
            <w:szCs w:val="28"/>
            <w:u w:val="none"/>
          </w:rPr>
          <w:t>частью 1.1 статьи 16</w:t>
        </w:r>
      </w:hyperlink>
      <w:r w:rsidRPr="00E61366">
        <w:rPr>
          <w:color w:val="000000"/>
          <w:sz w:val="28"/>
          <w:szCs w:val="28"/>
        </w:rPr>
        <w:t xml:space="preserve">  </w:t>
      </w:r>
      <w:r w:rsidRPr="00B118C0">
        <w:rPr>
          <w:color w:val="000000"/>
          <w:sz w:val="28"/>
          <w:szCs w:val="28"/>
        </w:rPr>
        <w:t xml:space="preserve">Федерального закона </w:t>
      </w:r>
      <w:r w:rsidRPr="00B118C0">
        <w:rPr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B118C0">
        <w:rPr>
          <w:color w:val="000000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C46363" w:rsidRPr="00B118C0" w:rsidRDefault="00C46363" w:rsidP="00C46363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B118C0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6363" w:rsidRPr="00B118C0" w:rsidRDefault="00C46363" w:rsidP="00C46363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B118C0">
        <w:rPr>
          <w:color w:val="000000"/>
          <w:sz w:val="28"/>
          <w:szCs w:val="28"/>
        </w:rPr>
        <w:t xml:space="preserve"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</w:t>
      </w:r>
      <w:r w:rsidRPr="00E61366">
        <w:rPr>
          <w:color w:val="000000"/>
          <w:sz w:val="28"/>
          <w:szCs w:val="28"/>
        </w:rPr>
        <w:t>предусмотренных </w:t>
      </w:r>
      <w:hyperlink r:id="rId21" w:anchor="/document/12177515/entry/16011" w:history="1">
        <w:r w:rsidRPr="00E61366">
          <w:rPr>
            <w:rStyle w:val="a6"/>
            <w:color w:val="000000"/>
            <w:sz w:val="28"/>
            <w:szCs w:val="28"/>
            <w:u w:val="none"/>
          </w:rPr>
          <w:t>частью 1.1 статьи 16</w:t>
        </w:r>
      </w:hyperlink>
      <w:r w:rsidRPr="00E61366">
        <w:rPr>
          <w:color w:val="000000"/>
          <w:sz w:val="28"/>
          <w:szCs w:val="28"/>
        </w:rPr>
        <w:t xml:space="preserve">  </w:t>
      </w:r>
      <w:r w:rsidRPr="00B118C0">
        <w:rPr>
          <w:color w:val="000000"/>
          <w:sz w:val="28"/>
          <w:szCs w:val="28"/>
        </w:rPr>
        <w:t xml:space="preserve">Федерального закона </w:t>
      </w:r>
      <w:r w:rsidRPr="00B118C0">
        <w:rPr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B118C0">
        <w:rPr>
          <w:color w:val="000000"/>
          <w:sz w:val="28"/>
          <w:szCs w:val="28"/>
        </w:rPr>
        <w:t>, их работников;</w:t>
      </w:r>
    </w:p>
    <w:p w:rsidR="00E61366" w:rsidRDefault="00C46363" w:rsidP="00E6136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B118C0">
        <w:rPr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  муниципального служащего, многофункционального центра, работника многофункционального центра, организаций, </w:t>
      </w:r>
      <w:r w:rsidRPr="00E61366">
        <w:rPr>
          <w:color w:val="000000"/>
          <w:sz w:val="28"/>
          <w:szCs w:val="28"/>
        </w:rPr>
        <w:t>предусмотренных </w:t>
      </w:r>
      <w:hyperlink r:id="rId22" w:anchor="/document/12177515/entry/16011" w:history="1">
        <w:r w:rsidRPr="00E61366">
          <w:rPr>
            <w:rStyle w:val="a6"/>
            <w:color w:val="000000"/>
            <w:sz w:val="28"/>
            <w:szCs w:val="28"/>
            <w:u w:val="none"/>
          </w:rPr>
          <w:t>частью 1.1 статьи 16</w:t>
        </w:r>
      </w:hyperlink>
      <w:r w:rsidRPr="00B118C0">
        <w:rPr>
          <w:color w:val="000000"/>
          <w:sz w:val="28"/>
          <w:szCs w:val="28"/>
        </w:rPr>
        <w:t xml:space="preserve">  Федерального закона </w:t>
      </w:r>
      <w:r w:rsidRPr="00B118C0">
        <w:rPr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B118C0">
        <w:rPr>
          <w:color w:val="000000"/>
          <w:sz w:val="28"/>
          <w:szCs w:val="28"/>
        </w:rPr>
        <w:t xml:space="preserve">, их работников. </w:t>
      </w:r>
      <w:r w:rsidRPr="00B118C0">
        <w:rPr>
          <w:color w:val="000000"/>
          <w:sz w:val="28"/>
          <w:szCs w:val="28"/>
        </w:rPr>
        <w:lastRenderedPageBreak/>
        <w:t>Заявителем могут быть представлены документы (при наличии), подтверждающие д</w:t>
      </w:r>
      <w:r w:rsidR="00E61366">
        <w:rPr>
          <w:color w:val="000000"/>
          <w:sz w:val="28"/>
          <w:szCs w:val="28"/>
        </w:rPr>
        <w:t>оводы заявителя, либо их копии.</w:t>
      </w:r>
    </w:p>
    <w:p w:rsidR="00C46363" w:rsidRPr="00E61366" w:rsidRDefault="00C46363" w:rsidP="00E6136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B118C0">
        <w:rPr>
          <w:sz w:val="28"/>
          <w:szCs w:val="28"/>
        </w:rPr>
        <w:t>5.7.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C46363" w:rsidRPr="00B118C0" w:rsidRDefault="00C46363" w:rsidP="00C46363">
      <w:pPr>
        <w:pStyle w:val="s1"/>
        <w:shd w:val="clear" w:color="auto" w:fill="FFFFFF"/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5.8. Жалоба, поступившая в Уполномоченный  орган, многофункциональный центр, учредителю многофункционального центра, в организации, </w:t>
      </w:r>
      <w:r w:rsidRPr="00E61366">
        <w:rPr>
          <w:sz w:val="28"/>
          <w:szCs w:val="28"/>
        </w:rPr>
        <w:t>предусмотренные </w:t>
      </w:r>
      <w:hyperlink r:id="rId23" w:anchor="/document/12177515/entry/16011" w:history="1">
        <w:r w:rsidRPr="00E61366">
          <w:rPr>
            <w:rStyle w:val="a6"/>
            <w:color w:val="auto"/>
            <w:sz w:val="28"/>
            <w:szCs w:val="28"/>
            <w:u w:val="none"/>
          </w:rPr>
          <w:t>частью 1.1 статьи 16</w:t>
        </w:r>
      </w:hyperlink>
      <w:r w:rsidRPr="00B118C0">
        <w:rPr>
          <w:sz w:val="28"/>
          <w:szCs w:val="28"/>
        </w:rPr>
        <w:t xml:space="preserve"> Федерального закона</w:t>
      </w:r>
      <w:r w:rsidRPr="00B118C0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B118C0">
        <w:rPr>
          <w:sz w:val="28"/>
          <w:szCs w:val="28"/>
        </w:rPr>
        <w:t>,  подлежит рассмотрению в течение пятнадцати рабочих дней со дня ее регистрации, а в случае обжалования отказа Уполномоченного органа,  многофункционального центра, организаций, предусмотренных частью 1.1 статьи 16 Федерального закона</w:t>
      </w:r>
      <w:r w:rsidRPr="00B118C0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B118C0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6363" w:rsidRPr="00B118C0" w:rsidRDefault="00C46363" w:rsidP="00C46363">
      <w:pPr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5.9. Случаи оставления жалобы без ответа:</w:t>
      </w:r>
    </w:p>
    <w:p w:rsidR="00C46363" w:rsidRPr="00B118C0" w:rsidRDefault="00C46363" w:rsidP="00C46363">
      <w:pPr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46363" w:rsidRPr="00B118C0" w:rsidRDefault="00C46363" w:rsidP="00C46363">
      <w:pPr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46363" w:rsidRPr="00B118C0" w:rsidRDefault="00C46363" w:rsidP="00C46363">
      <w:pPr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C46363" w:rsidRPr="00B118C0" w:rsidRDefault="00C46363" w:rsidP="00C46363">
      <w:pPr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5.10. Случаи отказа в удовлетворении жалобы:</w:t>
      </w:r>
    </w:p>
    <w:p w:rsidR="00C46363" w:rsidRPr="00B118C0" w:rsidRDefault="00C46363" w:rsidP="00C46363">
      <w:pPr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C46363" w:rsidRPr="00B118C0" w:rsidRDefault="00C46363" w:rsidP="00C46363">
      <w:pPr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C46363" w:rsidRPr="00B118C0" w:rsidRDefault="00C46363" w:rsidP="00C46363">
      <w:pPr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46363" w:rsidRPr="00B118C0" w:rsidRDefault="00C46363" w:rsidP="00C46363">
      <w:pPr>
        <w:ind w:firstLine="709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C46363" w:rsidRPr="00B118C0" w:rsidRDefault="00C46363" w:rsidP="00C46363">
      <w:pPr>
        <w:ind w:firstLine="709"/>
        <w:jc w:val="both"/>
        <w:rPr>
          <w:color w:val="000000"/>
          <w:sz w:val="28"/>
          <w:szCs w:val="28"/>
        </w:rPr>
      </w:pPr>
      <w:r w:rsidRPr="00B118C0">
        <w:rPr>
          <w:color w:val="000000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C46363" w:rsidRPr="00B118C0" w:rsidRDefault="00C46363" w:rsidP="00C46363">
      <w:pPr>
        <w:ind w:firstLine="709"/>
        <w:jc w:val="both"/>
        <w:rPr>
          <w:color w:val="000000"/>
          <w:sz w:val="28"/>
          <w:szCs w:val="28"/>
        </w:rPr>
      </w:pPr>
      <w:r w:rsidRPr="00B118C0">
        <w:rPr>
          <w:color w:val="000000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 опечаток и ошибок в выданных в результате </w:t>
      </w:r>
      <w:r w:rsidRPr="00B118C0">
        <w:rPr>
          <w:color w:val="000000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</w:t>
      </w:r>
      <w:r w:rsidR="00E61366">
        <w:rPr>
          <w:color w:val="000000"/>
          <w:sz w:val="28"/>
          <w:szCs w:val="28"/>
        </w:rPr>
        <w:t xml:space="preserve">ными правовыми актами Чернышевского </w:t>
      </w:r>
      <w:r w:rsidRPr="00B118C0">
        <w:rPr>
          <w:color w:val="000000"/>
          <w:sz w:val="28"/>
          <w:szCs w:val="28"/>
        </w:rPr>
        <w:t xml:space="preserve">  сельского поселения;</w:t>
      </w:r>
    </w:p>
    <w:p w:rsidR="00C46363" w:rsidRPr="00B118C0" w:rsidRDefault="00C46363" w:rsidP="00C46363">
      <w:pPr>
        <w:ind w:firstLine="709"/>
        <w:jc w:val="both"/>
        <w:rPr>
          <w:color w:val="000000"/>
          <w:sz w:val="28"/>
          <w:szCs w:val="28"/>
        </w:rPr>
      </w:pPr>
      <w:r w:rsidRPr="00B118C0">
        <w:rPr>
          <w:color w:val="000000"/>
          <w:sz w:val="28"/>
          <w:szCs w:val="28"/>
        </w:rPr>
        <w:t>в удовлетворении  жалобы отказывается.</w:t>
      </w:r>
    </w:p>
    <w:p w:rsidR="00C46363" w:rsidRPr="00B118C0" w:rsidRDefault="00C46363" w:rsidP="00C46363">
      <w:pPr>
        <w:ind w:firstLine="709"/>
        <w:jc w:val="both"/>
        <w:rPr>
          <w:color w:val="000000"/>
          <w:sz w:val="28"/>
          <w:szCs w:val="28"/>
        </w:rPr>
      </w:pPr>
      <w:r w:rsidRPr="00B118C0">
        <w:rPr>
          <w:color w:val="000000"/>
          <w:sz w:val="28"/>
          <w:szCs w:val="28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6363" w:rsidRPr="00B118C0" w:rsidRDefault="00C46363" w:rsidP="00C46363">
      <w:pPr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         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   предоставляющим муниципальную услугу, многофункциональным центром либо организацией, </w:t>
      </w:r>
      <w:r w:rsidRPr="00E61366">
        <w:rPr>
          <w:sz w:val="28"/>
          <w:szCs w:val="28"/>
        </w:rPr>
        <w:t xml:space="preserve">предусмотренной </w:t>
      </w:r>
      <w:hyperlink w:anchor="sub_16011" w:history="1">
        <w:r w:rsidRPr="00E61366">
          <w:rPr>
            <w:rStyle w:val="af1"/>
            <w:color w:val="auto"/>
            <w:sz w:val="28"/>
            <w:szCs w:val="28"/>
          </w:rPr>
          <w:t>частью 1.1 статьи 16</w:t>
        </w:r>
      </w:hyperlink>
      <w:r w:rsidRPr="00B118C0">
        <w:rPr>
          <w:sz w:val="28"/>
          <w:szCs w:val="28"/>
        </w:rPr>
        <w:t xml:space="preserve"> Федерального закона</w:t>
      </w:r>
      <w:r w:rsidRPr="00B118C0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B118C0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46363" w:rsidRPr="00B118C0" w:rsidRDefault="00C46363" w:rsidP="00C46363">
      <w:pPr>
        <w:jc w:val="both"/>
        <w:rPr>
          <w:sz w:val="28"/>
          <w:szCs w:val="28"/>
        </w:rPr>
      </w:pPr>
      <w:r w:rsidRPr="00B118C0">
        <w:rPr>
          <w:sz w:val="28"/>
          <w:szCs w:val="28"/>
        </w:rPr>
        <w:t xml:space="preserve">      5.14.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46363" w:rsidRPr="00B118C0" w:rsidRDefault="00C46363" w:rsidP="00C46363">
      <w:pPr>
        <w:jc w:val="both"/>
        <w:rPr>
          <w:sz w:val="28"/>
          <w:szCs w:val="28"/>
        </w:rPr>
      </w:pPr>
      <w:r w:rsidRPr="00B118C0">
        <w:rPr>
          <w:color w:val="000000"/>
          <w:sz w:val="28"/>
          <w:szCs w:val="28"/>
        </w:rPr>
        <w:t>5.15</w:t>
      </w:r>
      <w:r w:rsidRPr="00B118C0">
        <w:rPr>
          <w:color w:val="000000"/>
          <w:sz w:val="23"/>
          <w:szCs w:val="23"/>
          <w:shd w:val="clear" w:color="auto" w:fill="FFFFFF"/>
        </w:rPr>
        <w:t xml:space="preserve">. </w:t>
      </w:r>
      <w:r w:rsidRPr="00B118C0">
        <w:rPr>
          <w:color w:val="000000"/>
          <w:sz w:val="28"/>
          <w:szCs w:val="28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 </w:t>
      </w:r>
      <w:hyperlink r:id="rId24" w:anchor="/document/12177515/entry/11021" w:history="1">
        <w:r w:rsidRPr="00E61366">
          <w:rPr>
            <w:rStyle w:val="a6"/>
            <w:color w:val="000000"/>
            <w:sz w:val="28"/>
            <w:szCs w:val="28"/>
            <w:u w:val="none"/>
            <w:shd w:val="clear" w:color="auto" w:fill="FFFFFF"/>
          </w:rPr>
          <w:t>частью 1</w:t>
        </w:r>
      </w:hyperlink>
      <w:r w:rsidRPr="00B118C0">
        <w:rPr>
          <w:color w:val="000000"/>
          <w:sz w:val="28"/>
          <w:szCs w:val="28"/>
          <w:shd w:val="clear" w:color="auto" w:fill="FFFFFF"/>
        </w:rPr>
        <w:t xml:space="preserve"> статьи 11.2</w:t>
      </w:r>
      <w:r w:rsidRPr="00B118C0">
        <w:rPr>
          <w:color w:val="000000"/>
          <w:sz w:val="28"/>
          <w:szCs w:val="28"/>
        </w:rPr>
        <w:t xml:space="preserve"> Федерального закона</w:t>
      </w:r>
      <w:r w:rsidRPr="00B118C0">
        <w:rPr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B118C0">
        <w:rPr>
          <w:color w:val="000000"/>
          <w:sz w:val="28"/>
          <w:szCs w:val="28"/>
        </w:rPr>
        <w:t>,</w:t>
      </w:r>
      <w:r w:rsidRPr="00B118C0">
        <w:rPr>
          <w:color w:val="000000"/>
          <w:sz w:val="28"/>
          <w:szCs w:val="28"/>
          <w:shd w:val="clear" w:color="auto" w:fill="FFFFFF"/>
        </w:rPr>
        <w:t xml:space="preserve"> незамедлительно направляют имеющиеся материалы в органы прокуратуры.</w:t>
      </w:r>
    </w:p>
    <w:p w:rsidR="00C46363" w:rsidRPr="00B118C0" w:rsidRDefault="00C46363" w:rsidP="007E351B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6363" w:rsidRPr="00B118C0" w:rsidRDefault="00C46363" w:rsidP="00E61366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</w:p>
    <w:p w:rsidR="00C46363" w:rsidRPr="00B118C0" w:rsidRDefault="00C46363" w:rsidP="00A00849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975"/>
        <w:gridCol w:w="5021"/>
      </w:tblGrid>
      <w:tr w:rsidR="00A00849" w:rsidRPr="00B118C0" w:rsidTr="008C6330">
        <w:tc>
          <w:tcPr>
            <w:tcW w:w="5068" w:type="dxa"/>
          </w:tcPr>
          <w:p w:rsidR="00A00849" w:rsidRPr="00B118C0" w:rsidRDefault="00A00849" w:rsidP="00A00849">
            <w:pPr>
              <w:tabs>
                <w:tab w:val="left" w:pos="407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:rsidR="00370339" w:rsidRDefault="00370339" w:rsidP="00A00849">
            <w:pPr>
              <w:jc w:val="right"/>
              <w:rPr>
                <w:sz w:val="26"/>
                <w:szCs w:val="26"/>
              </w:rPr>
            </w:pPr>
          </w:p>
          <w:p w:rsidR="00370339" w:rsidRDefault="00370339" w:rsidP="00A00849">
            <w:pPr>
              <w:jc w:val="right"/>
              <w:rPr>
                <w:sz w:val="26"/>
                <w:szCs w:val="26"/>
              </w:rPr>
            </w:pPr>
          </w:p>
          <w:p w:rsidR="00370339" w:rsidRDefault="00370339" w:rsidP="00A00849">
            <w:pPr>
              <w:jc w:val="right"/>
              <w:rPr>
                <w:sz w:val="26"/>
                <w:szCs w:val="26"/>
              </w:rPr>
            </w:pPr>
          </w:p>
          <w:p w:rsidR="00370339" w:rsidRDefault="00370339" w:rsidP="00A00849">
            <w:pPr>
              <w:jc w:val="right"/>
              <w:rPr>
                <w:sz w:val="26"/>
                <w:szCs w:val="26"/>
              </w:rPr>
            </w:pPr>
          </w:p>
          <w:p w:rsidR="00370339" w:rsidRDefault="00370339" w:rsidP="00A00849">
            <w:pPr>
              <w:jc w:val="right"/>
              <w:rPr>
                <w:sz w:val="26"/>
                <w:szCs w:val="26"/>
              </w:rPr>
            </w:pPr>
          </w:p>
          <w:p w:rsidR="00370339" w:rsidRDefault="00370339" w:rsidP="00A00849">
            <w:pPr>
              <w:jc w:val="right"/>
              <w:rPr>
                <w:sz w:val="26"/>
                <w:szCs w:val="26"/>
              </w:rPr>
            </w:pPr>
          </w:p>
          <w:p w:rsidR="00370339" w:rsidRDefault="00370339" w:rsidP="00A00849">
            <w:pPr>
              <w:jc w:val="right"/>
              <w:rPr>
                <w:sz w:val="26"/>
                <w:szCs w:val="26"/>
              </w:rPr>
            </w:pPr>
          </w:p>
          <w:p w:rsidR="00370339" w:rsidRDefault="00370339" w:rsidP="00A00849">
            <w:pPr>
              <w:jc w:val="right"/>
              <w:rPr>
                <w:sz w:val="26"/>
                <w:szCs w:val="26"/>
              </w:rPr>
            </w:pPr>
          </w:p>
          <w:p w:rsidR="00370339" w:rsidRDefault="00370339" w:rsidP="00A00849">
            <w:pPr>
              <w:jc w:val="right"/>
              <w:rPr>
                <w:sz w:val="26"/>
                <w:szCs w:val="26"/>
              </w:rPr>
            </w:pPr>
          </w:p>
          <w:p w:rsidR="00370339" w:rsidRDefault="00370339" w:rsidP="00A00849">
            <w:pPr>
              <w:jc w:val="right"/>
              <w:rPr>
                <w:sz w:val="26"/>
                <w:szCs w:val="26"/>
              </w:rPr>
            </w:pPr>
          </w:p>
          <w:p w:rsidR="00370339" w:rsidRDefault="00370339" w:rsidP="00A00849">
            <w:pPr>
              <w:jc w:val="right"/>
              <w:rPr>
                <w:sz w:val="26"/>
                <w:szCs w:val="26"/>
              </w:rPr>
            </w:pPr>
          </w:p>
          <w:p w:rsidR="00370339" w:rsidRDefault="00370339" w:rsidP="00A00849">
            <w:pPr>
              <w:jc w:val="right"/>
              <w:rPr>
                <w:sz w:val="26"/>
                <w:szCs w:val="26"/>
              </w:rPr>
            </w:pPr>
          </w:p>
          <w:p w:rsidR="00370339" w:rsidRDefault="00370339" w:rsidP="00A00849">
            <w:pPr>
              <w:jc w:val="right"/>
              <w:rPr>
                <w:sz w:val="26"/>
                <w:szCs w:val="26"/>
              </w:rPr>
            </w:pPr>
          </w:p>
          <w:p w:rsidR="00370339" w:rsidRDefault="00370339" w:rsidP="00A00849">
            <w:pPr>
              <w:jc w:val="right"/>
              <w:rPr>
                <w:sz w:val="26"/>
                <w:szCs w:val="26"/>
              </w:rPr>
            </w:pPr>
          </w:p>
          <w:p w:rsidR="00370339" w:rsidRDefault="00370339" w:rsidP="00A00849">
            <w:pPr>
              <w:jc w:val="right"/>
              <w:rPr>
                <w:sz w:val="26"/>
                <w:szCs w:val="26"/>
              </w:rPr>
            </w:pPr>
          </w:p>
          <w:p w:rsidR="00A00849" w:rsidRPr="00B118C0" w:rsidRDefault="00A00849" w:rsidP="00A00849">
            <w:pPr>
              <w:jc w:val="right"/>
              <w:rPr>
                <w:sz w:val="26"/>
                <w:szCs w:val="26"/>
              </w:rPr>
            </w:pPr>
            <w:r w:rsidRPr="00B118C0">
              <w:rPr>
                <w:sz w:val="26"/>
                <w:szCs w:val="26"/>
              </w:rPr>
              <w:t xml:space="preserve"> Приложение 1</w:t>
            </w:r>
          </w:p>
          <w:p w:rsidR="00A00849" w:rsidRPr="00B118C0" w:rsidRDefault="00A00849" w:rsidP="008C6330">
            <w:pPr>
              <w:tabs>
                <w:tab w:val="left" w:pos="4070"/>
              </w:tabs>
              <w:rPr>
                <w:sz w:val="26"/>
                <w:szCs w:val="26"/>
              </w:rPr>
            </w:pPr>
            <w:r w:rsidRPr="00B118C0">
              <w:rPr>
                <w:sz w:val="26"/>
                <w:szCs w:val="26"/>
              </w:rPr>
              <w:t xml:space="preserve">             к Административному регламенту</w:t>
            </w:r>
          </w:p>
        </w:tc>
      </w:tr>
    </w:tbl>
    <w:p w:rsidR="00A00849" w:rsidRPr="00B118C0" w:rsidRDefault="00A00849" w:rsidP="00A00849">
      <w:pPr>
        <w:tabs>
          <w:tab w:val="left" w:pos="4070"/>
        </w:tabs>
        <w:rPr>
          <w:sz w:val="26"/>
          <w:szCs w:val="26"/>
        </w:rPr>
      </w:pPr>
    </w:p>
    <w:p w:rsidR="00A00849" w:rsidRPr="00B118C0" w:rsidRDefault="00A00849" w:rsidP="00A00849">
      <w:pPr>
        <w:jc w:val="right"/>
        <w:rPr>
          <w:sz w:val="26"/>
          <w:szCs w:val="26"/>
        </w:rPr>
      </w:pPr>
      <w:r w:rsidRPr="00B118C0">
        <w:rPr>
          <w:sz w:val="26"/>
          <w:szCs w:val="26"/>
        </w:rPr>
        <w:t>В администрацию</w:t>
      </w:r>
    </w:p>
    <w:p w:rsidR="00A00849" w:rsidRPr="00B118C0" w:rsidRDefault="00E61366" w:rsidP="00A0084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Чернышевского</w:t>
      </w:r>
      <w:r w:rsidR="00A00849" w:rsidRPr="00B118C0">
        <w:rPr>
          <w:sz w:val="26"/>
          <w:szCs w:val="26"/>
        </w:rPr>
        <w:t xml:space="preserve"> сельского поселения</w:t>
      </w:r>
    </w:p>
    <w:p w:rsidR="00A00849" w:rsidRPr="00B118C0" w:rsidRDefault="00A00849" w:rsidP="00A00849">
      <w:pPr>
        <w:ind w:left="4962"/>
        <w:jc w:val="both"/>
        <w:rPr>
          <w:sz w:val="28"/>
          <w:szCs w:val="28"/>
        </w:rPr>
      </w:pPr>
      <w:r w:rsidRPr="00B118C0">
        <w:rPr>
          <w:sz w:val="26"/>
          <w:szCs w:val="26"/>
        </w:rPr>
        <w:t>от ____________</w:t>
      </w:r>
      <w:r w:rsidRPr="00B118C0">
        <w:rPr>
          <w:sz w:val="28"/>
          <w:szCs w:val="28"/>
        </w:rPr>
        <w:t>_____________________</w:t>
      </w:r>
    </w:p>
    <w:p w:rsidR="00A00849" w:rsidRPr="00B118C0" w:rsidRDefault="00A00849" w:rsidP="00A00849">
      <w:pPr>
        <w:ind w:left="4962"/>
        <w:jc w:val="both"/>
        <w:rPr>
          <w:sz w:val="28"/>
          <w:szCs w:val="28"/>
        </w:rPr>
      </w:pPr>
      <w:r w:rsidRPr="00B118C0">
        <w:rPr>
          <w:sz w:val="28"/>
          <w:szCs w:val="28"/>
        </w:rPr>
        <w:t>__________________________________</w:t>
      </w:r>
    </w:p>
    <w:p w:rsidR="00A00849" w:rsidRPr="00B118C0" w:rsidRDefault="00A00849" w:rsidP="00A00849">
      <w:pPr>
        <w:ind w:left="4962"/>
        <w:jc w:val="both"/>
      </w:pPr>
      <w:r w:rsidRPr="00B118C0">
        <w:t xml:space="preserve">_______________________________________ </w:t>
      </w:r>
    </w:p>
    <w:p w:rsidR="00A00849" w:rsidRPr="00B118C0" w:rsidRDefault="00A00849" w:rsidP="00A00849">
      <w:pPr>
        <w:ind w:left="4962"/>
        <w:jc w:val="both"/>
      </w:pPr>
      <w:r w:rsidRPr="00B118C0">
        <w:t>________________________________________</w:t>
      </w:r>
    </w:p>
    <w:p w:rsidR="00A00849" w:rsidRPr="00B118C0" w:rsidRDefault="00A00849" w:rsidP="00A00849">
      <w:pPr>
        <w:ind w:left="4962"/>
        <w:jc w:val="both"/>
      </w:pPr>
      <w:r w:rsidRPr="00B118C0">
        <w:t>________________________________________</w:t>
      </w:r>
    </w:p>
    <w:p w:rsidR="00A00849" w:rsidRPr="00B118C0" w:rsidRDefault="007700D2" w:rsidP="00A00849">
      <w:pPr>
        <w:ind w:left="4962"/>
        <w:jc w:val="center"/>
        <w:rPr>
          <w:sz w:val="28"/>
          <w:szCs w:val="28"/>
        </w:rPr>
      </w:pPr>
      <w:r w:rsidRPr="007700D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241.35pt;margin-top:4.55pt;width:253.05pt;height:102.7pt;z-index:251695104" strokecolor="white" strokeweight=".05pt">
            <v:fill color2="black"/>
            <v:stroke color2="black"/>
            <v:textbox>
              <w:txbxContent>
                <w:p w:rsidR="00370339" w:rsidRPr="00F2377A" w:rsidRDefault="00370339" w:rsidP="00A0084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377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заявлении от гражданина указываются его Ф.И.О., паспортные данные, регистрация по месту проживания, адрес для отправки корреспонденции, контактный телефон; в заявлении от юридического лица указываются его полное наименование в соответствии с учредительными документами, юридический и почтовый адреса, контактный телефон, Ф.И.О. руководителя, ИНН, государственный регистрационный № записи о государственной регистрации юридического лица в ЕГРЮЛ</w:t>
                  </w:r>
                </w:p>
              </w:txbxContent>
            </v:textbox>
          </v:shape>
        </w:pict>
      </w:r>
    </w:p>
    <w:p w:rsidR="00A00849" w:rsidRPr="00B118C0" w:rsidRDefault="00A00849" w:rsidP="00A00849">
      <w:pPr>
        <w:ind w:left="4962"/>
        <w:jc w:val="center"/>
        <w:rPr>
          <w:sz w:val="28"/>
          <w:szCs w:val="28"/>
        </w:rPr>
      </w:pPr>
    </w:p>
    <w:p w:rsidR="00A00849" w:rsidRPr="00B118C0" w:rsidRDefault="00A00849" w:rsidP="00A00849">
      <w:pPr>
        <w:ind w:left="4962"/>
        <w:jc w:val="center"/>
        <w:rPr>
          <w:sz w:val="28"/>
          <w:szCs w:val="28"/>
        </w:rPr>
      </w:pPr>
    </w:p>
    <w:p w:rsidR="00A00849" w:rsidRPr="00B118C0" w:rsidRDefault="00A00849" w:rsidP="00A00849">
      <w:pPr>
        <w:ind w:left="4962"/>
        <w:jc w:val="center"/>
        <w:rPr>
          <w:sz w:val="28"/>
          <w:szCs w:val="28"/>
        </w:rPr>
      </w:pPr>
    </w:p>
    <w:p w:rsidR="00A00849" w:rsidRPr="00B118C0" w:rsidRDefault="00A00849" w:rsidP="00A00849">
      <w:pPr>
        <w:ind w:left="4962"/>
        <w:jc w:val="center"/>
        <w:rPr>
          <w:sz w:val="28"/>
          <w:szCs w:val="28"/>
        </w:rPr>
      </w:pPr>
    </w:p>
    <w:p w:rsidR="00A00849" w:rsidRPr="00B118C0" w:rsidRDefault="00A00849" w:rsidP="00A00849">
      <w:pPr>
        <w:ind w:left="4962"/>
        <w:jc w:val="center"/>
        <w:rPr>
          <w:sz w:val="28"/>
          <w:szCs w:val="28"/>
        </w:rPr>
      </w:pPr>
    </w:p>
    <w:p w:rsidR="00A00849" w:rsidRPr="00B118C0" w:rsidRDefault="00A00849" w:rsidP="00A00849">
      <w:pPr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09"/>
        <w:gridCol w:w="854"/>
        <w:gridCol w:w="2123"/>
        <w:gridCol w:w="4879"/>
      </w:tblGrid>
      <w:tr w:rsidR="00A00849" w:rsidRPr="00B118C0" w:rsidTr="008C6330"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849" w:rsidRPr="00B118C0" w:rsidRDefault="00A00849" w:rsidP="008C633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118C0">
              <w:rPr>
                <w:b/>
                <w:sz w:val="26"/>
                <w:szCs w:val="26"/>
              </w:rPr>
              <w:t>ЗАЯВЛЕНИЕ</w:t>
            </w:r>
          </w:p>
        </w:tc>
      </w:tr>
      <w:tr w:rsidR="00A00849" w:rsidRPr="004E782F" w:rsidTr="008C6330"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849" w:rsidRPr="004E782F" w:rsidRDefault="00A00849" w:rsidP="008C6330">
            <w:pPr>
              <w:pStyle w:val="a9"/>
              <w:ind w:right="-338"/>
              <w:rPr>
                <w:sz w:val="26"/>
                <w:szCs w:val="26"/>
              </w:rPr>
            </w:pPr>
            <w:r w:rsidRPr="004E782F">
              <w:rPr>
                <w:sz w:val="26"/>
                <w:szCs w:val="26"/>
              </w:rPr>
              <w:t>О выдаче разрешения на использование земель или земельных участков, н</w:t>
            </w:r>
            <w:r w:rsidR="00756F3C" w:rsidRPr="004E782F">
              <w:rPr>
                <w:sz w:val="26"/>
                <w:szCs w:val="26"/>
              </w:rPr>
              <w:t xml:space="preserve">аходящихся в в </w:t>
            </w:r>
            <w:r w:rsidRPr="004E782F">
              <w:rPr>
                <w:sz w:val="26"/>
                <w:szCs w:val="26"/>
              </w:rPr>
              <w:t>муниципальной собственности, без предоставления земельных участков и установления сервитутов</w:t>
            </w:r>
          </w:p>
        </w:tc>
      </w:tr>
      <w:tr w:rsidR="00A00849" w:rsidRPr="004E782F" w:rsidTr="008C6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top w:val="single" w:sz="4" w:space="0" w:color="auto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82F">
              <w:rPr>
                <w:sz w:val="16"/>
                <w:szCs w:val="16"/>
              </w:rPr>
              <w:t>(для физических лиц - фамилия, имя, отчество, паспортные данные, ИНН;</w:t>
            </w:r>
          </w:p>
        </w:tc>
      </w:tr>
      <w:tr w:rsidR="00A00849" w:rsidRPr="004E782F" w:rsidTr="008C6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bottom w:val="single" w:sz="4" w:space="0" w:color="auto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0849" w:rsidRPr="004E782F" w:rsidTr="008C6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15"/>
        </w:trPr>
        <w:tc>
          <w:tcPr>
            <w:tcW w:w="9807" w:type="dxa"/>
            <w:gridSpan w:val="5"/>
            <w:tcBorders>
              <w:top w:val="single" w:sz="4" w:space="0" w:color="auto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82F">
              <w:rPr>
                <w:sz w:val="16"/>
                <w:szCs w:val="16"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A00849" w:rsidRPr="004E782F" w:rsidTr="008C6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0849" w:rsidRPr="004E782F" w:rsidTr="008C6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82F">
              <w:rPr>
                <w:sz w:val="16"/>
                <w:szCs w:val="16"/>
              </w:rPr>
              <w:t>(далее - заявитель).</w:t>
            </w:r>
          </w:p>
          <w:p w:rsidR="00A00849" w:rsidRPr="004E782F" w:rsidRDefault="00A00849" w:rsidP="008C63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00849" w:rsidRPr="004E782F" w:rsidTr="008C6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both"/>
            </w:pPr>
            <w:r w:rsidRPr="004E782F">
              <w:t>Адрес заявителя: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0849" w:rsidRPr="004E782F" w:rsidTr="008C6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82F">
              <w:rPr>
                <w:sz w:val="16"/>
                <w:szCs w:val="16"/>
              </w:rPr>
              <w:t>(для физических лиц - адрес регистрации и жительства, почтовый индекс;</w:t>
            </w:r>
          </w:p>
        </w:tc>
      </w:tr>
      <w:tr w:rsidR="00A00849" w:rsidRPr="004E782F" w:rsidTr="008C6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bottom w:val="single" w:sz="4" w:space="0" w:color="auto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0849" w:rsidRPr="004E782F" w:rsidTr="008C6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top w:val="single" w:sz="4" w:space="0" w:color="auto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82F">
              <w:rPr>
                <w:sz w:val="16"/>
                <w:szCs w:val="16"/>
              </w:rPr>
              <w:t>для юридических лиц - почтовый и юридический адрес, почтовый индекс;</w:t>
            </w:r>
          </w:p>
        </w:tc>
      </w:tr>
      <w:tr w:rsidR="00A00849" w:rsidRPr="004E782F" w:rsidTr="008C6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bottom w:val="single" w:sz="4" w:space="0" w:color="auto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0849" w:rsidRPr="004E782F" w:rsidTr="008C6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top w:val="single" w:sz="4" w:space="0" w:color="auto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82F">
              <w:rPr>
                <w:sz w:val="16"/>
                <w:szCs w:val="16"/>
              </w:rPr>
              <w:t>контактные телефоны)</w:t>
            </w:r>
          </w:p>
        </w:tc>
      </w:tr>
      <w:tr w:rsidR="00A00849" w:rsidRPr="004E782F" w:rsidTr="008C6330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both"/>
            </w:pPr>
            <w:r w:rsidRPr="004E782F">
              <w:t>Прошу выдать разрешение на использование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0849" w:rsidRPr="004E782F" w:rsidTr="008C6330">
        <w:tc>
          <w:tcPr>
            <w:tcW w:w="9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E782F">
              <w:rPr>
                <w:sz w:val="28"/>
                <w:szCs w:val="28"/>
              </w:rPr>
              <w:t>,</w:t>
            </w:r>
          </w:p>
        </w:tc>
      </w:tr>
      <w:tr w:rsidR="00A00849" w:rsidRPr="004E782F" w:rsidTr="008C6330">
        <w:trPr>
          <w:trHeight w:val="263"/>
        </w:trPr>
        <w:tc>
          <w:tcPr>
            <w:tcW w:w="98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82F">
              <w:rPr>
                <w:sz w:val="16"/>
                <w:szCs w:val="16"/>
              </w:rPr>
              <w:t>(земельного участка или части земельного участка)</w:t>
            </w:r>
          </w:p>
        </w:tc>
      </w:tr>
      <w:tr w:rsidR="00A00849" w:rsidRPr="004E782F" w:rsidTr="008C6330">
        <w:trPr>
          <w:trHeight w:val="275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both"/>
            </w:pPr>
            <w:r w:rsidRPr="004E782F">
              <w:t xml:space="preserve">с кадастровым номером </w:t>
            </w: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0849" w:rsidRPr="004E782F" w:rsidTr="008C6330">
        <w:trPr>
          <w:trHeight w:val="275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82F">
              <w:rPr>
                <w:sz w:val="16"/>
                <w:szCs w:val="16"/>
              </w:rPr>
              <w:t>(в случае использования всего земельного участка)</w:t>
            </w:r>
          </w:p>
        </w:tc>
      </w:tr>
      <w:tr w:rsidR="00A00849" w:rsidRPr="004E782F" w:rsidTr="008C6330">
        <w:trPr>
          <w:trHeight w:val="275"/>
        </w:trPr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0849" w:rsidRPr="004E782F" w:rsidTr="008C6330">
        <w:trPr>
          <w:trHeight w:val="275"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82F">
              <w:rPr>
                <w:sz w:val="16"/>
                <w:szCs w:val="16"/>
              </w:rPr>
              <w:t>(указать координаты характерных точек границ территории, если пред</w:t>
            </w:r>
            <w:r w:rsidR="00756F3C" w:rsidRPr="004E782F">
              <w:rPr>
                <w:sz w:val="16"/>
                <w:szCs w:val="16"/>
              </w:rPr>
              <w:t>полагается использование части земельного участка)</w:t>
            </w:r>
          </w:p>
        </w:tc>
      </w:tr>
      <w:tr w:rsidR="00A00849" w:rsidRPr="004E782F" w:rsidTr="008C6330">
        <w:trPr>
          <w:trHeight w:val="275"/>
        </w:trPr>
        <w:tc>
          <w:tcPr>
            <w:tcW w:w="9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0849" w:rsidRPr="004E782F" w:rsidTr="008C6330">
        <w:trPr>
          <w:trHeight w:val="275"/>
        </w:trPr>
        <w:tc>
          <w:tcPr>
            <w:tcW w:w="98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849" w:rsidRPr="004E782F" w:rsidRDefault="00A00849" w:rsidP="004E78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00849" w:rsidRPr="004E782F" w:rsidTr="008C633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both"/>
            </w:pPr>
            <w:r w:rsidRPr="004E782F">
              <w:t xml:space="preserve">для целей </w:t>
            </w:r>
          </w:p>
        </w:tc>
        <w:tc>
          <w:tcPr>
            <w:tcW w:w="8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0849" w:rsidRPr="004E782F" w:rsidTr="008C633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82F">
              <w:rPr>
                <w:sz w:val="16"/>
                <w:szCs w:val="16"/>
              </w:rPr>
              <w:t>(указать цель использования земельного участка (части земельного участка))</w:t>
            </w:r>
          </w:p>
        </w:tc>
      </w:tr>
      <w:tr w:rsidR="00A00849" w:rsidRPr="004E782F" w:rsidTr="008C633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both"/>
            </w:pPr>
            <w:r w:rsidRPr="004E782F">
              <w:t xml:space="preserve">на срок </w:t>
            </w:r>
          </w:p>
        </w:tc>
        <w:tc>
          <w:tcPr>
            <w:tcW w:w="8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849" w:rsidRPr="004E782F" w:rsidRDefault="00A00849" w:rsidP="008C6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00849" w:rsidRPr="004E782F" w:rsidRDefault="00A00849" w:rsidP="00A00849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-80" w:type="dxa"/>
        <w:tblCellMar>
          <w:left w:w="28" w:type="dxa"/>
          <w:right w:w="28" w:type="dxa"/>
        </w:tblCellMar>
        <w:tblLook w:val="04A0"/>
      </w:tblPr>
      <w:tblGrid>
        <w:gridCol w:w="80"/>
        <w:gridCol w:w="1236"/>
        <w:gridCol w:w="3610"/>
        <w:gridCol w:w="569"/>
        <w:gridCol w:w="709"/>
        <w:gridCol w:w="141"/>
        <w:gridCol w:w="142"/>
        <w:gridCol w:w="142"/>
        <w:gridCol w:w="1949"/>
        <w:gridCol w:w="128"/>
        <w:gridCol w:w="785"/>
        <w:gridCol w:w="361"/>
      </w:tblGrid>
      <w:tr w:rsidR="00A00849" w:rsidRPr="004E782F" w:rsidTr="004E782F">
        <w:trPr>
          <w:gridBefore w:val="1"/>
          <w:gridAfter w:val="1"/>
          <w:wBefore w:w="80" w:type="dxa"/>
          <w:wAfter w:w="361" w:type="dxa"/>
        </w:trPr>
        <w:tc>
          <w:tcPr>
            <w:tcW w:w="1236" w:type="dxa"/>
          </w:tcPr>
          <w:p w:rsidR="00A00849" w:rsidRPr="004E782F" w:rsidRDefault="00A00849" w:rsidP="008C6330">
            <w:pPr>
              <w:spacing w:line="276" w:lineRule="auto"/>
              <w:jc w:val="both"/>
            </w:pPr>
            <w:r w:rsidRPr="004E782F">
              <w:t>Заявитель:</w:t>
            </w:r>
          </w:p>
        </w:tc>
        <w:tc>
          <w:tcPr>
            <w:tcW w:w="4888" w:type="dxa"/>
            <w:gridSpan w:val="3"/>
            <w:tcBorders>
              <w:bottom w:val="single" w:sz="4" w:space="0" w:color="auto"/>
            </w:tcBorders>
          </w:tcPr>
          <w:p w:rsidR="00A00849" w:rsidRPr="004E782F" w:rsidRDefault="00A00849" w:rsidP="008C633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  <w:gridSpan w:val="3"/>
          </w:tcPr>
          <w:p w:rsidR="00A00849" w:rsidRPr="004E782F" w:rsidRDefault="00A00849" w:rsidP="008C633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62" w:type="dxa"/>
            <w:gridSpan w:val="3"/>
            <w:tcBorders>
              <w:bottom w:val="single" w:sz="4" w:space="0" w:color="auto"/>
            </w:tcBorders>
          </w:tcPr>
          <w:p w:rsidR="00A00849" w:rsidRPr="004E782F" w:rsidRDefault="00A00849" w:rsidP="008C633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00849" w:rsidRPr="004E782F" w:rsidTr="004E782F">
        <w:trPr>
          <w:gridBefore w:val="1"/>
          <w:gridAfter w:val="1"/>
          <w:wBefore w:w="80" w:type="dxa"/>
          <w:wAfter w:w="361" w:type="dxa"/>
        </w:trPr>
        <w:tc>
          <w:tcPr>
            <w:tcW w:w="1236" w:type="dxa"/>
          </w:tcPr>
          <w:p w:rsidR="00A00849" w:rsidRPr="004E782F" w:rsidRDefault="00A00849" w:rsidP="008C633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nil"/>
            </w:tcBorders>
          </w:tcPr>
          <w:p w:rsidR="00A00849" w:rsidRPr="004E782F" w:rsidRDefault="00A00849" w:rsidP="008C63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E782F">
              <w:rPr>
                <w:sz w:val="20"/>
                <w:szCs w:val="20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gridSpan w:val="3"/>
          </w:tcPr>
          <w:p w:rsidR="00A00849" w:rsidRPr="004E782F" w:rsidRDefault="00A00849" w:rsidP="008C63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</w:tcBorders>
          </w:tcPr>
          <w:p w:rsidR="00A00849" w:rsidRPr="004E782F" w:rsidRDefault="00A00849" w:rsidP="008C6330">
            <w:pPr>
              <w:spacing w:line="276" w:lineRule="auto"/>
              <w:ind w:firstLine="708"/>
              <w:rPr>
                <w:sz w:val="20"/>
                <w:szCs w:val="20"/>
              </w:rPr>
            </w:pPr>
            <w:r w:rsidRPr="004E782F">
              <w:rPr>
                <w:sz w:val="20"/>
                <w:szCs w:val="20"/>
              </w:rPr>
              <w:t xml:space="preserve">       (подпись)</w:t>
            </w:r>
          </w:p>
        </w:tc>
      </w:tr>
      <w:tr w:rsidR="00A00849" w:rsidRPr="004E782F" w:rsidTr="004E782F">
        <w:trPr>
          <w:gridBefore w:val="1"/>
          <w:gridAfter w:val="1"/>
          <w:wBefore w:w="80" w:type="dxa"/>
          <w:wAfter w:w="361" w:type="dxa"/>
        </w:trPr>
        <w:tc>
          <w:tcPr>
            <w:tcW w:w="5415" w:type="dxa"/>
            <w:gridSpan w:val="3"/>
          </w:tcPr>
          <w:p w:rsidR="00A00849" w:rsidRPr="004E782F" w:rsidRDefault="00A00849" w:rsidP="008C6330">
            <w:pPr>
              <w:spacing w:line="276" w:lineRule="auto"/>
              <w:jc w:val="both"/>
            </w:pPr>
            <w:r w:rsidRPr="004E782F">
              <w:t xml:space="preserve">                        М.П.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00849" w:rsidRPr="004E782F" w:rsidRDefault="00A00849" w:rsidP="008C6330">
            <w:pPr>
              <w:spacing w:line="276" w:lineRule="auto"/>
              <w:jc w:val="both"/>
              <w:rPr>
                <w:b/>
              </w:rPr>
            </w:pPr>
            <w:r w:rsidRPr="004E782F">
              <w:rPr>
                <w:b/>
              </w:rPr>
              <w:t xml:space="preserve">«         »     </w:t>
            </w:r>
          </w:p>
        </w:tc>
        <w:tc>
          <w:tcPr>
            <w:tcW w:w="142" w:type="dxa"/>
          </w:tcPr>
          <w:p w:rsidR="00A00849" w:rsidRPr="004E782F" w:rsidRDefault="00A00849" w:rsidP="008C633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</w:tcPr>
          <w:p w:rsidR="00A00849" w:rsidRPr="004E782F" w:rsidRDefault="00A00849" w:rsidP="008C633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" w:type="dxa"/>
          </w:tcPr>
          <w:p w:rsidR="00A00849" w:rsidRPr="004E782F" w:rsidRDefault="00A00849" w:rsidP="008C633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85" w:type="dxa"/>
          </w:tcPr>
          <w:p w:rsidR="00A00849" w:rsidRPr="004E782F" w:rsidRDefault="00A00849" w:rsidP="008C6330">
            <w:pPr>
              <w:spacing w:line="276" w:lineRule="auto"/>
              <w:jc w:val="both"/>
            </w:pPr>
            <w:r w:rsidRPr="004E782F">
              <w:t>20__ г.</w:t>
            </w:r>
          </w:p>
        </w:tc>
      </w:tr>
      <w:tr w:rsidR="00A00849" w:rsidRPr="00B118C0" w:rsidTr="004E782F">
        <w:tblPrEx>
          <w:tblCellMar>
            <w:left w:w="108" w:type="dxa"/>
            <w:right w:w="108" w:type="dxa"/>
          </w:tblCellMar>
          <w:tblLook w:val="0000"/>
        </w:tblPrEx>
        <w:trPr>
          <w:trHeight w:val="727"/>
        </w:trPr>
        <w:tc>
          <w:tcPr>
            <w:tcW w:w="4926" w:type="dxa"/>
            <w:gridSpan w:val="3"/>
            <w:shd w:val="clear" w:color="auto" w:fill="auto"/>
          </w:tcPr>
          <w:p w:rsidR="00A00849" w:rsidRPr="00B118C0" w:rsidRDefault="00A00849" w:rsidP="004E782F"/>
        </w:tc>
        <w:tc>
          <w:tcPr>
            <w:tcW w:w="4926" w:type="dxa"/>
            <w:gridSpan w:val="9"/>
            <w:shd w:val="clear" w:color="auto" w:fill="auto"/>
          </w:tcPr>
          <w:p w:rsidR="00F2229E" w:rsidRPr="00B118C0" w:rsidRDefault="00F2229E" w:rsidP="00A00849">
            <w:pPr>
              <w:jc w:val="right"/>
              <w:rPr>
                <w:sz w:val="28"/>
                <w:szCs w:val="28"/>
              </w:rPr>
            </w:pPr>
          </w:p>
          <w:p w:rsidR="00E61366" w:rsidRDefault="00E61366" w:rsidP="00A00849">
            <w:pPr>
              <w:jc w:val="right"/>
              <w:rPr>
                <w:sz w:val="28"/>
                <w:szCs w:val="28"/>
              </w:rPr>
            </w:pPr>
          </w:p>
          <w:p w:rsidR="00A00849" w:rsidRPr="00B72851" w:rsidRDefault="00370339" w:rsidP="007E351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</w:t>
            </w:r>
            <w:r w:rsidR="00A00849" w:rsidRPr="00B72851">
              <w:rPr>
                <w:szCs w:val="28"/>
              </w:rPr>
              <w:t>Приложение 2</w:t>
            </w:r>
          </w:p>
          <w:p w:rsidR="00A00849" w:rsidRPr="00B72851" w:rsidRDefault="00A00849" w:rsidP="00A00849">
            <w:pPr>
              <w:jc w:val="right"/>
            </w:pPr>
            <w:r w:rsidRPr="00B72851">
              <w:rPr>
                <w:szCs w:val="28"/>
              </w:rPr>
              <w:t>к Административному регламенту</w:t>
            </w:r>
          </w:p>
          <w:p w:rsidR="00A00849" w:rsidRPr="00B118C0" w:rsidRDefault="00A00849" w:rsidP="008C6330"/>
        </w:tc>
      </w:tr>
    </w:tbl>
    <w:p w:rsidR="00A00849" w:rsidRPr="00B118C0" w:rsidRDefault="00A00849" w:rsidP="00A00849">
      <w:pPr>
        <w:jc w:val="center"/>
        <w:rPr>
          <w:sz w:val="28"/>
          <w:szCs w:val="28"/>
        </w:rPr>
      </w:pPr>
    </w:p>
    <w:p w:rsidR="00A00849" w:rsidRPr="00B118C0" w:rsidRDefault="00A00849" w:rsidP="00A00849">
      <w:pPr>
        <w:jc w:val="center"/>
        <w:rPr>
          <w:sz w:val="22"/>
          <w:szCs w:val="22"/>
        </w:rPr>
      </w:pPr>
      <w:r w:rsidRPr="00B118C0">
        <w:rPr>
          <w:sz w:val="28"/>
          <w:szCs w:val="28"/>
        </w:rPr>
        <w:t>БЛОК-СХЕМА</w:t>
      </w:r>
    </w:p>
    <w:p w:rsidR="00A00849" w:rsidRPr="00B118C0" w:rsidRDefault="00A00849" w:rsidP="00A008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18C0">
        <w:rPr>
          <w:sz w:val="28"/>
          <w:szCs w:val="28"/>
        </w:rPr>
        <w:t>последовательности действий при предоставлении муниципальной услуги</w:t>
      </w:r>
      <w:bookmarkStart w:id="4" w:name="_GoBack"/>
      <w:bookmarkEnd w:id="4"/>
    </w:p>
    <w:p w:rsidR="00A00849" w:rsidRPr="00B118C0" w:rsidRDefault="00A00849" w:rsidP="00A00849">
      <w:pPr>
        <w:jc w:val="both"/>
        <w:rPr>
          <w:b/>
          <w:sz w:val="22"/>
          <w:szCs w:val="22"/>
        </w:rPr>
      </w:pPr>
    </w:p>
    <w:p w:rsidR="00A00849" w:rsidRPr="00B118C0" w:rsidRDefault="007700D2" w:rsidP="00A00849">
      <w:pPr>
        <w:jc w:val="both"/>
        <w:rPr>
          <w:b/>
          <w:sz w:val="22"/>
          <w:szCs w:val="22"/>
        </w:rPr>
      </w:pPr>
      <w:r w:rsidRPr="007700D2">
        <w:pict>
          <v:shape id="_x0000_s1094" type="#_x0000_t202" style="position:absolute;left:0;text-align:left;margin-left:1.9pt;margin-top:10.15pt;width:500.65pt;height:49.3pt;z-index:251696128" strokeweight=".05pt">
            <v:fill color2="black"/>
            <v:textbox>
              <w:txbxContent>
                <w:p w:rsidR="00370339" w:rsidRDefault="00370339" w:rsidP="00A00849">
                  <w:pPr>
                    <w:pStyle w:val="FrameContents"/>
                    <w:jc w:val="center"/>
                  </w:pPr>
                  <w:r>
                    <w:t xml:space="preserve">Прием и регистрация заявления о </w:t>
                  </w:r>
                  <w:r w:rsidRPr="00106C79">
                    <w:rPr>
                      <w:sz w:val="22"/>
                      <w:szCs w:val="22"/>
                    </w:rPr>
                    <w:t>выдаче разрешения на использование земель или земельных участков, н</w:t>
                  </w:r>
                  <w:r>
                    <w:rPr>
                      <w:sz w:val="22"/>
                      <w:szCs w:val="22"/>
                    </w:rPr>
                    <w:t xml:space="preserve">аходящихся в </w:t>
                  </w:r>
                  <w:r w:rsidRPr="00106C79">
                    <w:rPr>
                      <w:sz w:val="22"/>
                      <w:szCs w:val="22"/>
                    </w:rPr>
                    <w:t xml:space="preserve"> муниципальной собственности,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06C79">
                    <w:rPr>
                      <w:sz w:val="22"/>
                      <w:szCs w:val="22"/>
                    </w:rPr>
                    <w:t>без предоставления земельных участков и установления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06C79">
                    <w:rPr>
                      <w:sz w:val="22"/>
                      <w:szCs w:val="22"/>
                    </w:rPr>
                    <w:t>сервитутов</w:t>
                  </w:r>
                  <w:r>
                    <w:rPr>
                      <w:sz w:val="22"/>
                      <w:szCs w:val="22"/>
                    </w:rPr>
                    <w:t xml:space="preserve"> (3 календарных дней)</w:t>
                  </w:r>
                </w:p>
              </w:txbxContent>
            </v:textbox>
          </v:shape>
        </w:pict>
      </w:r>
    </w:p>
    <w:p w:rsidR="00A00849" w:rsidRPr="00B118C0" w:rsidRDefault="00A00849" w:rsidP="00A00849">
      <w:pPr>
        <w:jc w:val="both"/>
        <w:rPr>
          <w:b/>
          <w:sz w:val="22"/>
          <w:szCs w:val="22"/>
        </w:rPr>
      </w:pPr>
    </w:p>
    <w:p w:rsidR="00A00849" w:rsidRPr="00B118C0" w:rsidRDefault="00A00849" w:rsidP="00A00849">
      <w:pPr>
        <w:jc w:val="center"/>
        <w:rPr>
          <w:b/>
          <w:sz w:val="22"/>
          <w:szCs w:val="22"/>
        </w:rPr>
      </w:pPr>
    </w:p>
    <w:p w:rsidR="00A00849" w:rsidRPr="00B118C0" w:rsidRDefault="007700D2" w:rsidP="00A00849">
      <w:pPr>
        <w:jc w:val="center"/>
        <w:rPr>
          <w:b/>
          <w:sz w:val="22"/>
          <w:szCs w:val="22"/>
        </w:rPr>
      </w:pPr>
      <w:r w:rsidRPr="007700D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115.8pt;margin-top:8.25pt;width:139pt;height:48.5pt;flip:x;z-index:-251614208;mso-wrap-style:none;v-text-anchor:middle">
            <v:stroke endarrow="block"/>
          </v:shape>
        </w:pict>
      </w:r>
      <w:r w:rsidRPr="007700D2">
        <w:pict>
          <v:shape id="_x0000_s1101" type="#_x0000_t32" style="position:absolute;left:0;text-align:left;margin-left:279.9pt;margin-top:8.25pt;width:71.15pt;height:48.5pt;z-index:-251613184;mso-wrap-style:none;v-text-anchor:middle">
            <v:stroke endarrow="block"/>
          </v:shape>
        </w:pict>
      </w:r>
    </w:p>
    <w:p w:rsidR="00A00849" w:rsidRPr="00B118C0" w:rsidRDefault="00A00849" w:rsidP="00A00849">
      <w:pPr>
        <w:jc w:val="center"/>
        <w:rPr>
          <w:b/>
          <w:sz w:val="22"/>
          <w:szCs w:val="22"/>
        </w:rPr>
      </w:pPr>
    </w:p>
    <w:p w:rsidR="00A00849" w:rsidRPr="00B118C0" w:rsidRDefault="00A00849" w:rsidP="00A00849">
      <w:pPr>
        <w:jc w:val="center"/>
        <w:rPr>
          <w:b/>
          <w:sz w:val="22"/>
          <w:szCs w:val="22"/>
        </w:rPr>
      </w:pPr>
    </w:p>
    <w:p w:rsidR="00A00849" w:rsidRPr="00B118C0" w:rsidRDefault="00A00849" w:rsidP="00A00849">
      <w:pPr>
        <w:jc w:val="center"/>
        <w:rPr>
          <w:b/>
          <w:sz w:val="22"/>
          <w:szCs w:val="22"/>
        </w:rPr>
      </w:pPr>
    </w:p>
    <w:p w:rsidR="00A00849" w:rsidRPr="00B118C0" w:rsidRDefault="007700D2" w:rsidP="00A00849">
      <w:pPr>
        <w:jc w:val="center"/>
        <w:rPr>
          <w:b/>
          <w:sz w:val="22"/>
          <w:szCs w:val="22"/>
        </w:rPr>
      </w:pPr>
      <w:r w:rsidRPr="007700D2">
        <w:pict>
          <v:shape id="_x0000_s1095" type="#_x0000_t202" style="position:absolute;left:0;text-align:left;margin-left:2.55pt;margin-top:6.15pt;width:151.85pt;height:206.75pt;z-index:251697152" strokeweight=".05pt">
            <v:fill color2="black"/>
            <v:textbox style="mso-next-textbox:#_x0000_s1095">
              <w:txbxContent>
                <w:p w:rsidR="00370339" w:rsidRDefault="00370339" w:rsidP="00A00849">
                  <w:pPr>
                    <w:pStyle w:val="FrameContents"/>
                    <w:jc w:val="center"/>
                  </w:pPr>
                  <w:r>
                    <w:t>Рассмотрение представленных документов на выявление оснований для их возврата, подготовка, подписание, регистрация уведомления о возврате представленных документов</w:t>
                  </w:r>
                </w:p>
                <w:p w:rsidR="00370339" w:rsidRDefault="00370339" w:rsidP="00A00849">
                  <w:pPr>
                    <w:pStyle w:val="FrameContents"/>
                    <w:jc w:val="center"/>
                  </w:pPr>
                  <w:r>
                    <w:t>(4 календарных дня)</w:t>
                  </w:r>
                </w:p>
              </w:txbxContent>
            </v:textbox>
          </v:shape>
        </w:pict>
      </w:r>
      <w:r w:rsidRPr="007700D2">
        <w:pict>
          <v:shape id="_x0000_s1096" type="#_x0000_t202" style="position:absolute;left:0;text-align:left;margin-left:188.65pt;margin-top:6.15pt;width:309.25pt;height:74.45pt;z-index:251698176" strokeweight=".05pt">
            <v:fill color2="black"/>
            <v:textbox>
              <w:txbxContent>
                <w:p w:rsidR="00370339" w:rsidRDefault="00370339" w:rsidP="00A00849">
                  <w:pPr>
                    <w:pStyle w:val="FrameContents"/>
                    <w:jc w:val="center"/>
                  </w:pPr>
                  <w:r>
                    <w:t>Рассмотрение представленных документов на наличие или отсутствие оснований для отказа в предоставлении муниципальной услуги</w:t>
                  </w:r>
                </w:p>
                <w:p w:rsidR="00370339" w:rsidRDefault="00370339" w:rsidP="00A00849">
                  <w:pPr>
                    <w:pStyle w:val="FrameContents"/>
                    <w:jc w:val="center"/>
                  </w:pPr>
                  <w:r>
                    <w:t xml:space="preserve"> (10 календарных дней)</w:t>
                  </w:r>
                </w:p>
              </w:txbxContent>
            </v:textbox>
          </v:shape>
        </w:pict>
      </w:r>
    </w:p>
    <w:p w:rsidR="00A00849" w:rsidRPr="00B118C0" w:rsidRDefault="00A00849" w:rsidP="00A00849">
      <w:pPr>
        <w:jc w:val="center"/>
        <w:rPr>
          <w:b/>
          <w:sz w:val="22"/>
          <w:szCs w:val="22"/>
        </w:rPr>
      </w:pPr>
    </w:p>
    <w:p w:rsidR="00A00849" w:rsidRPr="00B118C0" w:rsidRDefault="00A00849" w:rsidP="00A00849">
      <w:pPr>
        <w:jc w:val="center"/>
        <w:rPr>
          <w:b/>
          <w:sz w:val="22"/>
          <w:szCs w:val="22"/>
        </w:rPr>
      </w:pPr>
    </w:p>
    <w:p w:rsidR="00A00849" w:rsidRPr="00B118C0" w:rsidRDefault="00A00849" w:rsidP="00A00849">
      <w:pPr>
        <w:jc w:val="center"/>
        <w:rPr>
          <w:b/>
          <w:sz w:val="22"/>
          <w:szCs w:val="22"/>
        </w:rPr>
      </w:pPr>
    </w:p>
    <w:p w:rsidR="00A00849" w:rsidRPr="00B118C0" w:rsidRDefault="00A00849" w:rsidP="00A00849">
      <w:pPr>
        <w:jc w:val="center"/>
        <w:rPr>
          <w:b/>
          <w:sz w:val="22"/>
          <w:szCs w:val="22"/>
        </w:rPr>
      </w:pPr>
    </w:p>
    <w:p w:rsidR="00A00849" w:rsidRPr="00B118C0" w:rsidRDefault="00A00849" w:rsidP="00A00849">
      <w:pPr>
        <w:jc w:val="center"/>
        <w:rPr>
          <w:b/>
          <w:sz w:val="22"/>
          <w:szCs w:val="22"/>
        </w:rPr>
      </w:pPr>
    </w:p>
    <w:p w:rsidR="00A00849" w:rsidRPr="00B118C0" w:rsidRDefault="007700D2" w:rsidP="00A00849">
      <w:pPr>
        <w:jc w:val="center"/>
        <w:rPr>
          <w:b/>
          <w:sz w:val="22"/>
          <w:szCs w:val="22"/>
        </w:rPr>
      </w:pPr>
      <w:r w:rsidRPr="007700D2">
        <w:pict>
          <v:shape id="_x0000_s1102" type="#_x0000_t32" style="position:absolute;left:0;text-align:left;margin-left:254.8pt;margin-top:4.75pt;width:87.9pt;height:25.6pt;flip:x;z-index:-251612160;mso-wrap-style:none;v-text-anchor:middle">
            <v:stroke endarrow="block"/>
          </v:shape>
        </w:pict>
      </w:r>
    </w:p>
    <w:p w:rsidR="00A00849" w:rsidRPr="00B118C0" w:rsidRDefault="00A00849" w:rsidP="00A00849">
      <w:pPr>
        <w:jc w:val="center"/>
        <w:rPr>
          <w:b/>
          <w:sz w:val="22"/>
          <w:szCs w:val="22"/>
        </w:rPr>
      </w:pPr>
    </w:p>
    <w:p w:rsidR="00A00849" w:rsidRPr="00B118C0" w:rsidRDefault="007700D2" w:rsidP="00A00849">
      <w:pPr>
        <w:jc w:val="center"/>
        <w:rPr>
          <w:b/>
          <w:sz w:val="22"/>
          <w:szCs w:val="22"/>
        </w:rPr>
      </w:pPr>
      <w:r w:rsidRPr="007700D2">
        <w:pict>
          <v:shape id="_x0000_s1097" type="#_x0000_t202" style="position:absolute;left:0;text-align:left;margin-left:188.65pt;margin-top:5.05pt;width:137.7pt;height:147.65pt;z-index:251699200" strokeweight=".05pt">
            <v:fill color2="black"/>
            <v:textbox style="mso-next-textbox:#_x0000_s1097">
              <w:txbxContent>
                <w:p w:rsidR="00370339" w:rsidRDefault="00370339" w:rsidP="00A00849">
                  <w:pPr>
                    <w:pStyle w:val="FrameContents"/>
                    <w:jc w:val="center"/>
                  </w:pPr>
                  <w:r>
                    <w:t xml:space="preserve">Подготовка, подписание, регистрация постановления (уведомления о </w:t>
                  </w:r>
                  <w:r w:rsidRPr="00106C79">
                    <w:rPr>
                      <w:sz w:val="22"/>
                      <w:szCs w:val="22"/>
                    </w:rPr>
                    <w:t>выдаче разрешения</w:t>
                  </w:r>
                  <w:r>
                    <w:t>)</w:t>
                  </w:r>
                </w:p>
                <w:p w:rsidR="00370339" w:rsidRDefault="00370339" w:rsidP="00A00849">
                  <w:pPr>
                    <w:pStyle w:val="FrameContents"/>
                    <w:jc w:val="center"/>
                  </w:pPr>
                  <w:r>
                    <w:t>(14 календарных дней)</w:t>
                  </w:r>
                </w:p>
                <w:p w:rsidR="00370339" w:rsidRDefault="00370339" w:rsidP="00A00849">
                  <w:pPr>
                    <w:pStyle w:val="FrameContents"/>
                  </w:pPr>
                </w:p>
              </w:txbxContent>
            </v:textbox>
          </v:shape>
        </w:pict>
      </w:r>
      <w:r w:rsidRPr="007700D2">
        <w:pict>
          <v:shape id="_x0000_s1099" type="#_x0000_t202" style="position:absolute;left:0;text-align:left;margin-left:351.05pt;margin-top:5.05pt;width:146.85pt;height:147.65pt;z-index:251701248" strokeweight=".05pt">
            <v:fill color2="black"/>
            <v:textbox>
              <w:txbxContent>
                <w:p w:rsidR="00370339" w:rsidRDefault="00370339" w:rsidP="00A00849">
                  <w:pPr>
                    <w:pStyle w:val="FrameContents"/>
                    <w:jc w:val="center"/>
                  </w:pPr>
                  <w:r>
                    <w:t xml:space="preserve">Подготовка и подписание проекта о </w:t>
                  </w:r>
                  <w:r w:rsidRPr="00106C79">
                    <w:rPr>
                      <w:sz w:val="22"/>
                      <w:szCs w:val="22"/>
                    </w:rPr>
                    <w:t xml:space="preserve">выдаче разрешения </w:t>
                  </w:r>
                  <w:r>
                    <w:t>(27 календарных дней)</w:t>
                  </w:r>
                </w:p>
                <w:p w:rsidR="00370339" w:rsidRDefault="00370339" w:rsidP="00A00849">
                  <w:pPr>
                    <w:pStyle w:val="FrameContents"/>
                  </w:pPr>
                </w:p>
              </w:txbxContent>
            </v:textbox>
          </v:shape>
        </w:pict>
      </w:r>
    </w:p>
    <w:p w:rsidR="00A00849" w:rsidRPr="00B118C0" w:rsidRDefault="00A00849" w:rsidP="00A00849">
      <w:pPr>
        <w:jc w:val="center"/>
        <w:rPr>
          <w:b/>
          <w:sz w:val="22"/>
          <w:szCs w:val="22"/>
        </w:rPr>
      </w:pPr>
    </w:p>
    <w:p w:rsidR="00A00849" w:rsidRPr="00B118C0" w:rsidRDefault="00A00849" w:rsidP="00A00849">
      <w:pPr>
        <w:jc w:val="center"/>
        <w:rPr>
          <w:b/>
          <w:sz w:val="22"/>
          <w:szCs w:val="22"/>
        </w:rPr>
      </w:pPr>
    </w:p>
    <w:p w:rsidR="00A00849" w:rsidRPr="00B118C0" w:rsidRDefault="00A00849" w:rsidP="00A00849">
      <w:pPr>
        <w:jc w:val="center"/>
        <w:rPr>
          <w:b/>
          <w:sz w:val="22"/>
          <w:szCs w:val="22"/>
        </w:rPr>
      </w:pPr>
    </w:p>
    <w:p w:rsidR="00A00849" w:rsidRPr="00B118C0" w:rsidRDefault="00A00849" w:rsidP="00A00849">
      <w:pPr>
        <w:jc w:val="center"/>
        <w:rPr>
          <w:b/>
          <w:sz w:val="22"/>
          <w:szCs w:val="22"/>
        </w:rPr>
      </w:pPr>
    </w:p>
    <w:p w:rsidR="00A00849" w:rsidRPr="00B118C0" w:rsidRDefault="007700D2" w:rsidP="00A00849">
      <w:pPr>
        <w:jc w:val="center"/>
        <w:rPr>
          <w:b/>
          <w:sz w:val="22"/>
          <w:szCs w:val="22"/>
        </w:rPr>
      </w:pPr>
      <w:r w:rsidRPr="007700D2">
        <w:pict>
          <v:shape id="_x0000_s1103" type="#_x0000_t32" style="position:absolute;left:0;text-align:left;margin-left:326.4pt;margin-top:12.5pt;width:24.65pt;height:.05pt;z-index:-251611136;mso-wrap-style:none;v-text-anchor:middle">
            <v:stroke endarrow="block"/>
          </v:shape>
        </w:pict>
      </w:r>
    </w:p>
    <w:p w:rsidR="00A00849" w:rsidRPr="00B118C0" w:rsidRDefault="00A00849" w:rsidP="00A00849">
      <w:pPr>
        <w:jc w:val="center"/>
        <w:rPr>
          <w:b/>
          <w:sz w:val="22"/>
          <w:szCs w:val="22"/>
        </w:rPr>
      </w:pPr>
    </w:p>
    <w:p w:rsidR="00A00849" w:rsidRPr="00B118C0" w:rsidRDefault="00A00849" w:rsidP="00A00849">
      <w:pPr>
        <w:jc w:val="center"/>
        <w:rPr>
          <w:b/>
          <w:sz w:val="22"/>
          <w:szCs w:val="22"/>
        </w:rPr>
      </w:pPr>
    </w:p>
    <w:p w:rsidR="00A00849" w:rsidRPr="00B118C0" w:rsidRDefault="007700D2" w:rsidP="00A00849">
      <w:pPr>
        <w:jc w:val="center"/>
        <w:rPr>
          <w:b/>
          <w:sz w:val="22"/>
          <w:szCs w:val="22"/>
        </w:rPr>
      </w:pPr>
      <w:r w:rsidRPr="007700D2">
        <w:pict>
          <v:shape id="_x0000_s1104" type="#_x0000_t32" style="position:absolute;left:0;text-align:left;margin-left:78.95pt;margin-top:10.55pt;width:117.2pt;height:73.65pt;z-index:-251610112;mso-wrap-style:none;v-text-anchor:middle">
            <v:stroke endarrow="block"/>
          </v:shape>
        </w:pict>
      </w:r>
    </w:p>
    <w:p w:rsidR="00A00849" w:rsidRPr="00B118C0" w:rsidRDefault="00A00849" w:rsidP="00A00849">
      <w:pPr>
        <w:jc w:val="center"/>
        <w:rPr>
          <w:b/>
          <w:sz w:val="22"/>
          <w:szCs w:val="22"/>
        </w:rPr>
      </w:pPr>
    </w:p>
    <w:p w:rsidR="00A00849" w:rsidRPr="00B118C0" w:rsidRDefault="00A00849" w:rsidP="00A00849">
      <w:pPr>
        <w:jc w:val="center"/>
        <w:rPr>
          <w:b/>
          <w:sz w:val="22"/>
          <w:szCs w:val="22"/>
        </w:rPr>
      </w:pPr>
    </w:p>
    <w:p w:rsidR="00A00849" w:rsidRPr="00B118C0" w:rsidRDefault="00A00849" w:rsidP="00A00849">
      <w:pPr>
        <w:jc w:val="center"/>
        <w:rPr>
          <w:b/>
          <w:sz w:val="22"/>
          <w:szCs w:val="22"/>
        </w:rPr>
      </w:pPr>
    </w:p>
    <w:p w:rsidR="00A00849" w:rsidRPr="00B118C0" w:rsidRDefault="007700D2" w:rsidP="00A00849">
      <w:pPr>
        <w:jc w:val="center"/>
        <w:rPr>
          <w:b/>
          <w:sz w:val="22"/>
          <w:szCs w:val="22"/>
        </w:rPr>
      </w:pPr>
      <w:r w:rsidRPr="007700D2">
        <w:pict>
          <v:shape id="_x0000_s1105" type="#_x0000_t32" style="position:absolute;left:0;text-align:left;margin-left:253.95pt;margin-top:9.4pt;width:.05pt;height:32.65pt;z-index:-251609088;mso-wrap-style:none;v-text-anchor:middle">
            <v:stroke endarrow="block"/>
          </v:shape>
        </w:pict>
      </w:r>
      <w:r w:rsidRPr="007700D2">
        <w:pict>
          <v:shape id="_x0000_s1106" type="#_x0000_t32" style="position:absolute;left:0;text-align:left;margin-left:315.85pt;margin-top:.95pt;width:107.15pt;height:32.65pt;flip:x;z-index:-251608064;mso-wrap-style:none;v-text-anchor:middle">
            <v:stroke endarrow="block"/>
          </v:shape>
        </w:pict>
      </w:r>
    </w:p>
    <w:p w:rsidR="00A00849" w:rsidRPr="00B118C0" w:rsidRDefault="00A00849" w:rsidP="00A00849">
      <w:pPr>
        <w:jc w:val="center"/>
        <w:rPr>
          <w:b/>
          <w:sz w:val="22"/>
          <w:szCs w:val="22"/>
        </w:rPr>
      </w:pPr>
    </w:p>
    <w:p w:rsidR="00A00849" w:rsidRPr="00B118C0" w:rsidRDefault="00A00849" w:rsidP="00A00849">
      <w:pPr>
        <w:jc w:val="center"/>
        <w:rPr>
          <w:b/>
          <w:sz w:val="22"/>
          <w:szCs w:val="22"/>
        </w:rPr>
      </w:pPr>
    </w:p>
    <w:p w:rsidR="00A00849" w:rsidRPr="00A20B2C" w:rsidRDefault="007700D2" w:rsidP="00A00849">
      <w:pPr>
        <w:rPr>
          <w:b/>
          <w:sz w:val="22"/>
          <w:szCs w:val="22"/>
        </w:rPr>
      </w:pPr>
      <w:r w:rsidRPr="007700D2">
        <w:pict>
          <v:shape id="_x0000_s1098" type="#_x0000_t202" style="position:absolute;margin-left:11.6pt;margin-top:7.55pt;width:494.15pt;height:35.35pt;z-index:251700224" strokeweight=".05pt">
            <v:fill color2="black"/>
            <v:textbox style="mso-next-textbox:#_x0000_s1098">
              <w:txbxContent>
                <w:p w:rsidR="00370339" w:rsidRDefault="00370339" w:rsidP="00A00849">
                  <w:pPr>
                    <w:pStyle w:val="FrameContents"/>
                    <w:jc w:val="center"/>
                  </w:pPr>
                  <w:r>
                    <w:t>Направление (выдача) результатов предоставления государственной услуги</w:t>
                  </w:r>
                </w:p>
                <w:p w:rsidR="00370339" w:rsidRDefault="00370339" w:rsidP="00A00849">
                  <w:pPr>
                    <w:pStyle w:val="FrameContents"/>
                    <w:jc w:val="center"/>
                  </w:pPr>
                  <w:r>
                    <w:t>(3 календарных дня)</w:t>
                  </w:r>
                </w:p>
                <w:p w:rsidR="00370339" w:rsidRDefault="00370339" w:rsidP="00A00849">
                  <w:pPr>
                    <w:pStyle w:val="FrameContents"/>
                    <w:jc w:val="center"/>
                  </w:pPr>
                </w:p>
              </w:txbxContent>
            </v:textbox>
          </v:shape>
        </w:pict>
      </w:r>
    </w:p>
    <w:p w:rsidR="00A00849" w:rsidRPr="00A20B2C" w:rsidRDefault="00A00849" w:rsidP="00A00849">
      <w:pPr>
        <w:tabs>
          <w:tab w:val="left" w:pos="2461"/>
        </w:tabs>
        <w:rPr>
          <w:b/>
          <w:sz w:val="22"/>
          <w:szCs w:val="22"/>
        </w:rPr>
      </w:pPr>
    </w:p>
    <w:p w:rsidR="00A00849" w:rsidRPr="00A20B2C" w:rsidRDefault="00A00849" w:rsidP="00A00849">
      <w:pPr>
        <w:tabs>
          <w:tab w:val="left" w:pos="2694"/>
        </w:tabs>
        <w:rPr>
          <w:sz w:val="28"/>
          <w:szCs w:val="28"/>
        </w:rPr>
      </w:pPr>
    </w:p>
    <w:p w:rsidR="00A00849" w:rsidRPr="00A20B2C" w:rsidRDefault="00A00849" w:rsidP="00A00849">
      <w:pPr>
        <w:jc w:val="center"/>
      </w:pPr>
    </w:p>
    <w:p w:rsidR="00A00849" w:rsidRPr="00A20B2C" w:rsidRDefault="00A00849" w:rsidP="005D0DC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A00849" w:rsidRPr="00A20B2C" w:rsidRDefault="00A00849" w:rsidP="005D0DC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99370B" w:rsidRPr="00A20B2C" w:rsidRDefault="0099370B" w:rsidP="005D0DC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99370B" w:rsidRPr="00A20B2C" w:rsidRDefault="0099370B" w:rsidP="005D0DC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99370B" w:rsidRPr="00A20B2C" w:rsidRDefault="0099370B" w:rsidP="005D0DC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48419E" w:rsidRPr="00A20B2C" w:rsidRDefault="0048419E" w:rsidP="005D0DC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sectPr w:rsidR="0048419E" w:rsidRPr="00A20B2C" w:rsidSect="005265C1">
      <w:pgSz w:w="11906" w:h="16838"/>
      <w:pgMar w:top="426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339" w:rsidRDefault="00370339" w:rsidP="00193FB4">
      <w:r>
        <w:separator/>
      </w:r>
    </w:p>
  </w:endnote>
  <w:endnote w:type="continuationSeparator" w:id="1">
    <w:p w:rsidR="00370339" w:rsidRDefault="00370339" w:rsidP="00193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339" w:rsidRDefault="00370339" w:rsidP="00193FB4">
      <w:r>
        <w:separator/>
      </w:r>
    </w:p>
  </w:footnote>
  <w:footnote w:type="continuationSeparator" w:id="1">
    <w:p w:rsidR="00370339" w:rsidRDefault="00370339" w:rsidP="00193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Num12"/>
    <w:lvl w:ilvl="0">
      <w:start w:val="2"/>
      <w:numFmt w:val="decimal"/>
      <w:lvlText w:val="%1."/>
      <w:lvlJc w:val="left"/>
      <w:pPr>
        <w:tabs>
          <w:tab w:val="num" w:pos="0"/>
        </w:tabs>
        <w:ind w:left="648" w:hanging="648"/>
      </w:pPr>
      <w:rPr>
        <w:rFonts w:cs="Times New Roman"/>
        <w:sz w:val="28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434" w:hanging="720"/>
      </w:pPr>
      <w:rPr>
        <w:rFonts w:cs="Times New Roman"/>
        <w:sz w:val="28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2148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22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36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1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84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98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72" w:hanging="2160"/>
      </w:pPr>
      <w:rPr>
        <w:rFonts w:cs="Times New Roman"/>
        <w:sz w:val="28"/>
      </w:rPr>
    </w:lvl>
  </w:abstractNum>
  <w:abstractNum w:abstractNumId="2">
    <w:nsid w:val="00000009"/>
    <w:multiLevelType w:val="multilevel"/>
    <w:tmpl w:val="00000009"/>
    <w:name w:val="WWNum16"/>
    <w:lvl w:ilvl="0">
      <w:start w:val="3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3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17C12"/>
    <w:multiLevelType w:val="hybridMultilevel"/>
    <w:tmpl w:val="267A7986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763B97"/>
    <w:multiLevelType w:val="hybridMultilevel"/>
    <w:tmpl w:val="B6DA5272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FA4067"/>
    <w:multiLevelType w:val="hybridMultilevel"/>
    <w:tmpl w:val="01A226E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56B1C"/>
    <w:multiLevelType w:val="hybridMultilevel"/>
    <w:tmpl w:val="D69EF2B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14B8C"/>
    <w:multiLevelType w:val="hybridMultilevel"/>
    <w:tmpl w:val="148A4D3C"/>
    <w:lvl w:ilvl="0" w:tplc="E7E0400A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58130CCC"/>
    <w:multiLevelType w:val="hybridMultilevel"/>
    <w:tmpl w:val="2938BD20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EE413C2"/>
    <w:multiLevelType w:val="hybridMultilevel"/>
    <w:tmpl w:val="43E07A66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31669F"/>
    <w:multiLevelType w:val="hybridMultilevel"/>
    <w:tmpl w:val="3BFC9D8E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1E96B6C"/>
    <w:multiLevelType w:val="hybridMultilevel"/>
    <w:tmpl w:val="C27A3B08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8357789"/>
    <w:multiLevelType w:val="hybridMultilevel"/>
    <w:tmpl w:val="0BB22982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FB795A"/>
    <w:multiLevelType w:val="hybridMultilevel"/>
    <w:tmpl w:val="960A67D4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13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A1D"/>
    <w:rsid w:val="00020D82"/>
    <w:rsid w:val="00030CF9"/>
    <w:rsid w:val="00044196"/>
    <w:rsid w:val="00050067"/>
    <w:rsid w:val="000813CF"/>
    <w:rsid w:val="00097A84"/>
    <w:rsid w:val="000A4869"/>
    <w:rsid w:val="000B21FD"/>
    <w:rsid w:val="000B2F1F"/>
    <w:rsid w:val="000B4EBC"/>
    <w:rsid w:val="000D4666"/>
    <w:rsid w:val="00110187"/>
    <w:rsid w:val="00123E44"/>
    <w:rsid w:val="001300A6"/>
    <w:rsid w:val="001305FA"/>
    <w:rsid w:val="00193FB4"/>
    <w:rsid w:val="00197F04"/>
    <w:rsid w:val="001C47DD"/>
    <w:rsid w:val="001E04C1"/>
    <w:rsid w:val="00200096"/>
    <w:rsid w:val="00207D89"/>
    <w:rsid w:val="0021338F"/>
    <w:rsid w:val="002358B6"/>
    <w:rsid w:val="002458AE"/>
    <w:rsid w:val="00261490"/>
    <w:rsid w:val="002B4749"/>
    <w:rsid w:val="002E66A8"/>
    <w:rsid w:val="00304B09"/>
    <w:rsid w:val="003465BC"/>
    <w:rsid w:val="00366067"/>
    <w:rsid w:val="00370339"/>
    <w:rsid w:val="00371870"/>
    <w:rsid w:val="003B43CA"/>
    <w:rsid w:val="003B549D"/>
    <w:rsid w:val="003C2998"/>
    <w:rsid w:val="003C5627"/>
    <w:rsid w:val="003F67D6"/>
    <w:rsid w:val="003F67D9"/>
    <w:rsid w:val="00412A1D"/>
    <w:rsid w:val="00413245"/>
    <w:rsid w:val="00440571"/>
    <w:rsid w:val="00457F86"/>
    <w:rsid w:val="00457FE6"/>
    <w:rsid w:val="00462BE5"/>
    <w:rsid w:val="00463BEA"/>
    <w:rsid w:val="0048419E"/>
    <w:rsid w:val="004961AE"/>
    <w:rsid w:val="004B560D"/>
    <w:rsid w:val="004E2FBC"/>
    <w:rsid w:val="004E782F"/>
    <w:rsid w:val="005265C1"/>
    <w:rsid w:val="005321A1"/>
    <w:rsid w:val="005366BB"/>
    <w:rsid w:val="00540C7D"/>
    <w:rsid w:val="0055250A"/>
    <w:rsid w:val="00562297"/>
    <w:rsid w:val="00562D36"/>
    <w:rsid w:val="005A2B0E"/>
    <w:rsid w:val="005A2F6D"/>
    <w:rsid w:val="005B1F1C"/>
    <w:rsid w:val="005B6A61"/>
    <w:rsid w:val="005D0DC7"/>
    <w:rsid w:val="005E6FE9"/>
    <w:rsid w:val="005F0DA5"/>
    <w:rsid w:val="00605FB4"/>
    <w:rsid w:val="006104B7"/>
    <w:rsid w:val="00625A1D"/>
    <w:rsid w:val="00654B6B"/>
    <w:rsid w:val="00674E74"/>
    <w:rsid w:val="006866EB"/>
    <w:rsid w:val="006B6B7E"/>
    <w:rsid w:val="006B72CC"/>
    <w:rsid w:val="006C21E8"/>
    <w:rsid w:val="006E5133"/>
    <w:rsid w:val="007128C8"/>
    <w:rsid w:val="007208A6"/>
    <w:rsid w:val="00723CD2"/>
    <w:rsid w:val="007269F0"/>
    <w:rsid w:val="007527F6"/>
    <w:rsid w:val="00756F3C"/>
    <w:rsid w:val="007655E9"/>
    <w:rsid w:val="007700D2"/>
    <w:rsid w:val="00774F3B"/>
    <w:rsid w:val="0078146A"/>
    <w:rsid w:val="007B72E9"/>
    <w:rsid w:val="007D31D7"/>
    <w:rsid w:val="007D35FD"/>
    <w:rsid w:val="007E351B"/>
    <w:rsid w:val="008112D7"/>
    <w:rsid w:val="008233F8"/>
    <w:rsid w:val="00833150"/>
    <w:rsid w:val="00863AA4"/>
    <w:rsid w:val="00875533"/>
    <w:rsid w:val="008900B6"/>
    <w:rsid w:val="008B3450"/>
    <w:rsid w:val="008B4107"/>
    <w:rsid w:val="008C28FF"/>
    <w:rsid w:val="008C4124"/>
    <w:rsid w:val="008C6330"/>
    <w:rsid w:val="008D25E4"/>
    <w:rsid w:val="00917250"/>
    <w:rsid w:val="00983AAF"/>
    <w:rsid w:val="0099370B"/>
    <w:rsid w:val="009D0AF6"/>
    <w:rsid w:val="009D640B"/>
    <w:rsid w:val="009E33E4"/>
    <w:rsid w:val="009F09E3"/>
    <w:rsid w:val="00A00849"/>
    <w:rsid w:val="00A0730C"/>
    <w:rsid w:val="00A20B2C"/>
    <w:rsid w:val="00A23578"/>
    <w:rsid w:val="00A3068E"/>
    <w:rsid w:val="00A31BD6"/>
    <w:rsid w:val="00A351F3"/>
    <w:rsid w:val="00A70630"/>
    <w:rsid w:val="00A820A3"/>
    <w:rsid w:val="00A8532C"/>
    <w:rsid w:val="00A93580"/>
    <w:rsid w:val="00A97040"/>
    <w:rsid w:val="00B02A6F"/>
    <w:rsid w:val="00B05156"/>
    <w:rsid w:val="00B070F2"/>
    <w:rsid w:val="00B107B0"/>
    <w:rsid w:val="00B118C0"/>
    <w:rsid w:val="00B125DB"/>
    <w:rsid w:val="00B169F5"/>
    <w:rsid w:val="00B33FAB"/>
    <w:rsid w:val="00B47171"/>
    <w:rsid w:val="00B65E19"/>
    <w:rsid w:val="00B72851"/>
    <w:rsid w:val="00B738B2"/>
    <w:rsid w:val="00B759C4"/>
    <w:rsid w:val="00BB70B0"/>
    <w:rsid w:val="00BC55F7"/>
    <w:rsid w:val="00BD6B89"/>
    <w:rsid w:val="00C40C0E"/>
    <w:rsid w:val="00C46363"/>
    <w:rsid w:val="00CC66BC"/>
    <w:rsid w:val="00CE136C"/>
    <w:rsid w:val="00D0384D"/>
    <w:rsid w:val="00D10088"/>
    <w:rsid w:val="00D21B7C"/>
    <w:rsid w:val="00D2247B"/>
    <w:rsid w:val="00D41839"/>
    <w:rsid w:val="00D54718"/>
    <w:rsid w:val="00D54EDD"/>
    <w:rsid w:val="00D75003"/>
    <w:rsid w:val="00D97D92"/>
    <w:rsid w:val="00DA78D3"/>
    <w:rsid w:val="00DA7D75"/>
    <w:rsid w:val="00DC1714"/>
    <w:rsid w:val="00DE6F61"/>
    <w:rsid w:val="00DF0EB3"/>
    <w:rsid w:val="00E00606"/>
    <w:rsid w:val="00E06407"/>
    <w:rsid w:val="00E3016F"/>
    <w:rsid w:val="00E330E2"/>
    <w:rsid w:val="00E61366"/>
    <w:rsid w:val="00E86565"/>
    <w:rsid w:val="00E868D8"/>
    <w:rsid w:val="00ED2603"/>
    <w:rsid w:val="00EE471E"/>
    <w:rsid w:val="00F06701"/>
    <w:rsid w:val="00F2229E"/>
    <w:rsid w:val="00F61FFE"/>
    <w:rsid w:val="00F74FE6"/>
    <w:rsid w:val="00FB5046"/>
    <w:rsid w:val="00FC0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8" type="connector" idref="#_x0000_s1105"/>
        <o:r id="V:Rule9" type="connector" idref="#_x0000_s1102"/>
        <o:r id="V:Rule10" type="connector" idref="#_x0000_s1103"/>
        <o:r id="V:Rule11" type="connector" idref="#_x0000_s1101"/>
        <o:r id="V:Rule12" type="connector" idref="#_x0000_s1106"/>
        <o:r id="V:Rule13" type="connector" idref="#_x0000_s1104"/>
        <o:r id="V:Rule14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0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5B6A61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2A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412A1D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Title">
    <w:name w:val="ConsTitle"/>
    <w:rsid w:val="00412A1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Знак"/>
    <w:basedOn w:val="a"/>
    <w:rsid w:val="00412A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link w:val="a5"/>
    <w:uiPriority w:val="1"/>
    <w:qFormat/>
    <w:rsid w:val="0041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D2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B41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B6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5B6A61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5B6A61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B6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5B6A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5B6A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2133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133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2"/>
    <w:basedOn w:val="a0"/>
    <w:rsid w:val="00213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5D0D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0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0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1725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17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93F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93F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B4749"/>
    <w:pPr>
      <w:suppressAutoHyphens/>
      <w:ind w:left="720"/>
      <w:contextualSpacing/>
    </w:pPr>
    <w:rPr>
      <w:kern w:val="1"/>
    </w:rPr>
  </w:style>
  <w:style w:type="paragraph" w:customStyle="1" w:styleId="210">
    <w:name w:val="Основной текст с отступом 21"/>
    <w:basedOn w:val="a"/>
    <w:rsid w:val="000B2F1F"/>
    <w:pPr>
      <w:suppressAutoHyphens/>
      <w:spacing w:after="120" w:line="480" w:lineRule="auto"/>
      <w:ind w:left="283"/>
    </w:pPr>
    <w:rPr>
      <w:kern w:val="1"/>
    </w:rPr>
  </w:style>
  <w:style w:type="paragraph" w:customStyle="1" w:styleId="ConsPlusNonformat">
    <w:name w:val="ConsPlusNonformat"/>
    <w:rsid w:val="00A0084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  <w:lang w:eastAsia="ru-RU"/>
    </w:rPr>
  </w:style>
  <w:style w:type="paragraph" w:customStyle="1" w:styleId="FrameContents">
    <w:name w:val="Frame Contents"/>
    <w:basedOn w:val="a"/>
    <w:rsid w:val="00A00849"/>
    <w:pPr>
      <w:suppressAutoHyphens/>
    </w:pPr>
    <w:rPr>
      <w:kern w:val="1"/>
    </w:rPr>
  </w:style>
  <w:style w:type="table" w:styleId="af">
    <w:name w:val="Table Grid"/>
    <w:basedOn w:val="a1"/>
    <w:uiPriority w:val="59"/>
    <w:rsid w:val="00A008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B6B7E"/>
    <w:pPr>
      <w:ind w:left="720"/>
      <w:contextualSpacing/>
    </w:pPr>
  </w:style>
  <w:style w:type="paragraph" w:customStyle="1" w:styleId="s1">
    <w:name w:val="s_1"/>
    <w:basedOn w:val="a"/>
    <w:rsid w:val="00983AAF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C46363"/>
    <w:rPr>
      <w:color w:val="106BBE"/>
    </w:rPr>
  </w:style>
  <w:style w:type="character" w:customStyle="1" w:styleId="gwt-inlinehtml">
    <w:name w:val="gwt-inlinehtml"/>
    <w:basedOn w:val="a0"/>
    <w:rsid w:val="00197F04"/>
  </w:style>
  <w:style w:type="paragraph" w:styleId="af2">
    <w:name w:val="Balloon Text"/>
    <w:basedOn w:val="a"/>
    <w:link w:val="af3"/>
    <w:uiPriority w:val="99"/>
    <w:semiHidden/>
    <w:unhideWhenUsed/>
    <w:rsid w:val="004E782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7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690B69C1CDF2D499744AAA8E0979DB15FCB7486D126C73B7C4D16D8347733B44E6987CA1826806484527Fv7L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/E:/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728E7-8832-4D7C-96D1-265C9963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25</Pages>
  <Words>9036</Words>
  <Characters>51509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@</cp:lastModifiedBy>
  <cp:revision>42</cp:revision>
  <cp:lastPrinted>2020-06-01T08:43:00Z</cp:lastPrinted>
  <dcterms:created xsi:type="dcterms:W3CDTF">2016-02-16T05:39:00Z</dcterms:created>
  <dcterms:modified xsi:type="dcterms:W3CDTF">2020-11-27T08:54:00Z</dcterms:modified>
</cp:coreProperties>
</file>