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1" w:rsidRDefault="00A671E1" w:rsidP="00A671E1">
      <w:pPr>
        <w:jc w:val="both"/>
        <w:rPr>
          <w:rFonts w:ascii="Arial" w:hAnsi="Arial"/>
        </w:rPr>
      </w:pPr>
    </w:p>
    <w:p w:rsidR="00A671E1" w:rsidRDefault="00A671E1" w:rsidP="00A671E1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 ФЕДЕРАЦИЯ</w:t>
      </w:r>
    </w:p>
    <w:p w:rsidR="00A671E1" w:rsidRDefault="00A671E1" w:rsidP="00A671E1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 ОБЛАСТЬ</w:t>
      </w:r>
    </w:p>
    <w:p w:rsidR="00A671E1" w:rsidRDefault="00A671E1" w:rsidP="00A671E1">
      <w:pPr>
        <w:jc w:val="center"/>
        <w:rPr>
          <w:rFonts w:ascii="Arial" w:hAnsi="Arial"/>
        </w:rPr>
      </w:pPr>
      <w:r>
        <w:rPr>
          <w:rFonts w:ascii="Arial" w:hAnsi="Arial"/>
        </w:rPr>
        <w:t>СОВЕТА ДЕПУТАТОВ ЧЕРНЫШЕВСКОГО СЕЛЬСКОГО ПОСЕЛЕНИЯ</w:t>
      </w:r>
    </w:p>
    <w:p w:rsidR="00A671E1" w:rsidRDefault="00A671E1" w:rsidP="00A671E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КАДЫЙСКОГО МУНИЦИПАЛЬНОГО РАЙОНА</w:t>
      </w:r>
    </w:p>
    <w:p w:rsidR="00A671E1" w:rsidRDefault="00A671E1" w:rsidP="00A671E1">
      <w:pPr>
        <w:jc w:val="center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671E1" w:rsidRDefault="00A671E1" w:rsidP="00A671E1">
      <w:pPr>
        <w:jc w:val="center"/>
        <w:rPr>
          <w:rFonts w:ascii="Arial" w:hAnsi="Arial"/>
        </w:rPr>
      </w:pPr>
    </w:p>
    <w:p w:rsidR="00A671E1" w:rsidRDefault="00A671E1" w:rsidP="00A671E1">
      <w:pPr>
        <w:jc w:val="both"/>
        <w:rPr>
          <w:rFonts w:ascii="Arial" w:hAnsi="Arial"/>
        </w:rPr>
      </w:pPr>
      <w:r>
        <w:rPr>
          <w:rFonts w:ascii="Arial" w:hAnsi="Arial"/>
        </w:rPr>
        <w:t>30  марта  2017 года                                                                     № 33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О признании </w:t>
      </w:r>
      <w:proofErr w:type="gramStart"/>
      <w:r>
        <w:rPr>
          <w:rFonts w:ascii="Arial" w:hAnsi="Arial"/>
        </w:rPr>
        <w:t>утратившим</w:t>
      </w:r>
      <w:proofErr w:type="gramEnd"/>
      <w:r>
        <w:rPr>
          <w:rFonts w:ascii="Arial" w:hAnsi="Arial"/>
        </w:rPr>
        <w:t xml:space="preserve"> силу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решений   совета депутатов 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Лубянского</w:t>
      </w:r>
      <w:proofErr w:type="spellEnd"/>
      <w:r>
        <w:rPr>
          <w:rFonts w:ascii="Arial" w:hAnsi="Arial"/>
        </w:rPr>
        <w:t xml:space="preserve">  сельского поселения  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</w:p>
    <w:p w:rsidR="00A671E1" w:rsidRDefault="00A671E1" w:rsidP="00A671E1">
      <w:pPr>
        <w:jc w:val="both"/>
        <w:rPr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  <w:color w:val="332E2D"/>
          <w:spacing w:val="2"/>
          <w:shd w:val="clear" w:color="auto" w:fill="FFFFFF"/>
        </w:rPr>
        <w:t>В соответствии со ст. 48 Федерального закона от 6.10.2003 г. N 131-ФЗ «Об общих принципах организации местного самоуправления  в Российской Федерации»,</w:t>
      </w:r>
      <w:r>
        <w:rPr>
          <w:rStyle w:val="apple-converted-space"/>
          <w:rFonts w:ascii="Arial" w:hAnsi="Arial"/>
          <w:color w:val="332E2D"/>
          <w:spacing w:val="2"/>
          <w:shd w:val="clear" w:color="auto" w:fill="FFFFFF"/>
        </w:rPr>
        <w:t xml:space="preserve"> руководствуясь Уставом Чернышевского </w:t>
      </w:r>
      <w:r>
        <w:rPr>
          <w:rFonts w:ascii="Arial" w:hAnsi="Arial"/>
          <w:color w:val="332E2D"/>
          <w:spacing w:val="2"/>
          <w:shd w:val="clear" w:color="auto" w:fill="FFFFFF"/>
        </w:rPr>
        <w:t xml:space="preserve">сельского поселения, Совет депутатов РЕШИЛ: </w:t>
      </w:r>
    </w:p>
    <w:p w:rsidR="00A671E1" w:rsidRDefault="00A671E1" w:rsidP="00A671E1">
      <w:pPr>
        <w:jc w:val="both"/>
        <w:rPr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  <w:color w:val="332E2D"/>
          <w:spacing w:val="2"/>
          <w:shd w:val="clear" w:color="auto" w:fill="FFFFFF"/>
        </w:rPr>
        <w:t xml:space="preserve">  </w:t>
      </w:r>
    </w:p>
    <w:p w:rsidR="00A671E1" w:rsidRDefault="00A671E1" w:rsidP="00A671E1">
      <w:pPr>
        <w:jc w:val="both"/>
        <w:rPr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  <w:color w:val="332E2D"/>
          <w:spacing w:val="2"/>
          <w:shd w:val="clear" w:color="auto" w:fill="FFFFFF"/>
        </w:rPr>
        <w:t xml:space="preserve">1. Признать утратившим силу решение совета депутатов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Лубянского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Кадыйского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муниципального района Костромской области 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от 05.02.2010 года №4 «О приведении решения совета депутатов </w:t>
      </w:r>
      <w:proofErr w:type="spellStart"/>
      <w:r>
        <w:rPr>
          <w:rFonts w:ascii="Arial" w:hAnsi="Arial"/>
        </w:rPr>
        <w:t>Лубянского</w:t>
      </w:r>
      <w:proofErr w:type="spellEnd"/>
      <w:r>
        <w:rPr>
          <w:rFonts w:ascii="Arial" w:hAnsi="Arial"/>
        </w:rPr>
        <w:t xml:space="preserve"> сельского поселения №14 от 18.06.2009 года в соответствии с положениями действующего законодательства».</w:t>
      </w:r>
    </w:p>
    <w:p w:rsidR="00A671E1" w:rsidRDefault="00A671E1" w:rsidP="00A671E1">
      <w:pPr>
        <w:jc w:val="both"/>
        <w:rPr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</w:rPr>
        <w:t>2.</w:t>
      </w:r>
      <w:r>
        <w:rPr>
          <w:rFonts w:ascii="Arial" w:hAnsi="Arial"/>
          <w:color w:val="332E2D"/>
          <w:spacing w:val="2"/>
          <w:shd w:val="clear" w:color="auto" w:fill="FFFFFF"/>
        </w:rPr>
        <w:t xml:space="preserve"> Признать утратившим силу решение совета депутатов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Лубянского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Кадыйского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муниципального района Костромской области 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от 29.09.2009 года №30 «О выделении денежных средств».</w:t>
      </w:r>
    </w:p>
    <w:p w:rsidR="00A671E1" w:rsidRDefault="00A671E1" w:rsidP="00A671E1">
      <w:pPr>
        <w:jc w:val="both"/>
        <w:rPr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</w:rPr>
        <w:t xml:space="preserve"> 3. </w:t>
      </w:r>
      <w:r>
        <w:rPr>
          <w:rFonts w:ascii="Arial" w:hAnsi="Arial"/>
          <w:color w:val="332E2D"/>
          <w:spacing w:val="2"/>
          <w:shd w:val="clear" w:color="auto" w:fill="FFFFFF"/>
        </w:rPr>
        <w:t xml:space="preserve">Признать утратившим силу решение совета депутатов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Лубянского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Кадыйского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муниципального района Костромской области 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от 18.06.2009 года №</w:t>
      </w:r>
      <w:r w:rsidR="00F314BE">
        <w:rPr>
          <w:rFonts w:ascii="Arial" w:hAnsi="Arial"/>
        </w:rPr>
        <w:t>14</w:t>
      </w:r>
      <w:r>
        <w:rPr>
          <w:rFonts w:ascii="Arial" w:hAnsi="Arial"/>
        </w:rPr>
        <w:t xml:space="preserve"> «</w:t>
      </w:r>
      <w:r w:rsidR="00F314BE">
        <w:rPr>
          <w:rFonts w:ascii="Arial" w:hAnsi="Arial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="00F314BE">
        <w:rPr>
          <w:rFonts w:ascii="Arial" w:hAnsi="Arial"/>
        </w:rPr>
        <w:t>Лубянского</w:t>
      </w:r>
      <w:proofErr w:type="spellEnd"/>
      <w:r w:rsidR="00F314BE">
        <w:rPr>
          <w:rFonts w:ascii="Arial" w:hAnsi="Arial"/>
        </w:rPr>
        <w:t xml:space="preserve"> сельского поселения </w:t>
      </w:r>
      <w:proofErr w:type="spellStart"/>
      <w:r w:rsidR="00F314BE">
        <w:rPr>
          <w:rFonts w:ascii="Arial" w:hAnsi="Arial"/>
        </w:rPr>
        <w:t>Кадыйского</w:t>
      </w:r>
      <w:proofErr w:type="spellEnd"/>
      <w:r w:rsidR="00F314BE">
        <w:rPr>
          <w:rFonts w:ascii="Arial" w:hAnsi="Arial"/>
        </w:rPr>
        <w:t xml:space="preserve"> муниципального района, подлежащего передаче во владение и (или) пользование субъектам малого </w:t>
      </w:r>
      <w:r w:rsidR="001A6AA5">
        <w:rPr>
          <w:rFonts w:ascii="Arial" w:hAnsi="Arial"/>
        </w:rPr>
        <w:t>и среднего предпринимательства и организациям, образующим инфраструктуру поддержки</w:t>
      </w:r>
      <w:r>
        <w:rPr>
          <w:rFonts w:ascii="Arial" w:hAnsi="Arial"/>
        </w:rPr>
        <w:t>».</w:t>
      </w:r>
    </w:p>
    <w:p w:rsidR="000F745D" w:rsidRDefault="000F745D" w:rsidP="000F745D">
      <w:pPr>
        <w:jc w:val="both"/>
        <w:rPr>
          <w:rFonts w:ascii="Arial" w:hAnsi="Arial"/>
          <w:color w:val="332E2D"/>
          <w:spacing w:val="2"/>
          <w:shd w:val="clear" w:color="auto" w:fill="FFFFFF"/>
        </w:rPr>
      </w:pPr>
      <w:r>
        <w:rPr>
          <w:rFonts w:ascii="Arial" w:hAnsi="Arial"/>
        </w:rPr>
        <w:t xml:space="preserve"> 4. </w:t>
      </w:r>
      <w:r>
        <w:rPr>
          <w:rFonts w:ascii="Arial" w:hAnsi="Arial"/>
          <w:color w:val="332E2D"/>
          <w:spacing w:val="2"/>
          <w:shd w:val="clear" w:color="auto" w:fill="FFFFFF"/>
        </w:rPr>
        <w:t xml:space="preserve">Признать утратившим силу решение совета депутатов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Лубянского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/>
          <w:color w:val="332E2D"/>
          <w:spacing w:val="2"/>
          <w:shd w:val="clear" w:color="auto" w:fill="FFFFFF"/>
        </w:rPr>
        <w:t>Кадыйского</w:t>
      </w:r>
      <w:proofErr w:type="spellEnd"/>
      <w:r>
        <w:rPr>
          <w:rFonts w:ascii="Arial" w:hAnsi="Arial"/>
          <w:color w:val="332E2D"/>
          <w:spacing w:val="2"/>
          <w:shd w:val="clear" w:color="auto" w:fill="FFFFFF"/>
        </w:rPr>
        <w:t xml:space="preserve"> муниципального района Костромской области </w:t>
      </w:r>
    </w:p>
    <w:p w:rsidR="00A671E1" w:rsidRDefault="000F745D" w:rsidP="000F745D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от 18.06.2009 года №15 «О порядке и условиях предоставления в аренду муниципального имущества </w:t>
      </w:r>
      <w:proofErr w:type="spellStart"/>
      <w:r>
        <w:rPr>
          <w:rFonts w:ascii="Arial" w:hAnsi="Arial"/>
        </w:rPr>
        <w:t>Лубянского</w:t>
      </w:r>
      <w:proofErr w:type="spellEnd"/>
      <w:r>
        <w:rPr>
          <w:rFonts w:ascii="Arial" w:hAnsi="Arial"/>
        </w:rPr>
        <w:t xml:space="preserve">  сельского поселения  </w:t>
      </w: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района». </w:t>
      </w:r>
    </w:p>
    <w:p w:rsidR="00A671E1" w:rsidRDefault="000F745D" w:rsidP="00A671E1">
      <w:pPr>
        <w:jc w:val="both"/>
        <w:rPr>
          <w:rFonts w:ascii="Arial" w:hAnsi="Arial"/>
        </w:rPr>
      </w:pPr>
      <w:r>
        <w:rPr>
          <w:rFonts w:ascii="Arial" w:hAnsi="Arial"/>
        </w:rPr>
        <w:t>5. Настоящее решение</w:t>
      </w:r>
      <w:r w:rsidR="00A671E1">
        <w:rPr>
          <w:rFonts w:ascii="Arial" w:hAnsi="Arial"/>
        </w:rPr>
        <w:t xml:space="preserve"> вступает в силу с момента официального опубликования.</w:t>
      </w:r>
    </w:p>
    <w:p w:rsidR="00A671E1" w:rsidRDefault="00A671E1" w:rsidP="00A671E1">
      <w:pPr>
        <w:jc w:val="both"/>
        <w:rPr>
          <w:rFonts w:ascii="Arial" w:hAnsi="Arial"/>
        </w:rPr>
      </w:pPr>
    </w:p>
    <w:p w:rsidR="00A671E1" w:rsidRDefault="00A671E1" w:rsidP="00A671E1">
      <w:pPr>
        <w:jc w:val="both"/>
        <w:rPr>
          <w:rFonts w:ascii="Arial" w:hAnsi="Arial"/>
        </w:rPr>
      </w:pPr>
    </w:p>
    <w:p w:rsidR="00A671E1" w:rsidRDefault="00A671E1" w:rsidP="00A671E1">
      <w:pPr>
        <w:jc w:val="both"/>
        <w:rPr>
          <w:rFonts w:ascii="Arial" w:hAnsi="Arial"/>
        </w:rPr>
      </w:pPr>
    </w:p>
    <w:p w:rsidR="00A671E1" w:rsidRDefault="00A671E1" w:rsidP="00A671E1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администрации Чернышевского сельского поселения   </w:t>
      </w:r>
    </w:p>
    <w:p w:rsidR="00A671E1" w:rsidRDefault="00A671E1" w:rsidP="00A671E1">
      <w:pPr>
        <w:ind w:firstLine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Кадыйского</w:t>
      </w:r>
      <w:proofErr w:type="spellEnd"/>
      <w:r>
        <w:rPr>
          <w:rFonts w:ascii="Arial" w:hAnsi="Arial"/>
        </w:rPr>
        <w:t xml:space="preserve"> муниципального района                                                  Т.В.Лебедева</w:t>
      </w:r>
    </w:p>
    <w:p w:rsidR="00A671E1" w:rsidRDefault="00A671E1" w:rsidP="00A671E1"/>
    <w:p w:rsidR="00692725" w:rsidRDefault="00692725"/>
    <w:sectPr w:rsidR="00692725" w:rsidSect="006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71E1"/>
    <w:rsid w:val="000F745D"/>
    <w:rsid w:val="001A6AA5"/>
    <w:rsid w:val="00692725"/>
    <w:rsid w:val="00A671E1"/>
    <w:rsid w:val="00D63C64"/>
    <w:rsid w:val="00F3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E1"/>
    <w:pPr>
      <w:spacing w:after="0" w:line="240" w:lineRule="auto"/>
      <w:ind w:firstLine="709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2017-04-04T06:47:00Z</dcterms:created>
  <dcterms:modified xsi:type="dcterms:W3CDTF">2017-04-04T07:23:00Z</dcterms:modified>
</cp:coreProperties>
</file>