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E4" w:rsidRPr="00B305E4" w:rsidRDefault="00997B5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305E4">
        <w:rPr>
          <w:rStyle w:val="a3"/>
          <w:rFonts w:ascii="Times New Roman" w:hAnsi="Times New Roman" w:cs="Times New Roman"/>
          <w:sz w:val="28"/>
          <w:szCs w:val="28"/>
        </w:rPr>
        <w:t xml:space="preserve">Ровно год назад </w:t>
      </w:r>
      <w:r w:rsidR="00B305E4" w:rsidRPr="00B305E4">
        <w:rPr>
          <w:rStyle w:val="a3"/>
          <w:rFonts w:ascii="Times New Roman" w:hAnsi="Times New Roman" w:cs="Times New Roman"/>
          <w:sz w:val="28"/>
          <w:szCs w:val="28"/>
        </w:rPr>
        <w:t>первые костромские семьи получили материнский капитал на первенца</w:t>
      </w:r>
    </w:p>
    <w:p w:rsidR="00B305E4" w:rsidRPr="003301BC" w:rsidRDefault="00B305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1BC">
        <w:rPr>
          <w:rStyle w:val="a3"/>
          <w:rFonts w:ascii="Times New Roman" w:hAnsi="Times New Roman" w:cs="Times New Roman"/>
          <w:i/>
          <w:sz w:val="28"/>
          <w:szCs w:val="28"/>
        </w:rPr>
        <w:t xml:space="preserve">В торжественной обстановке сертификаты </w:t>
      </w:r>
      <w:r w:rsidRPr="003301BC">
        <w:rPr>
          <w:rFonts w:ascii="Times New Roman" w:hAnsi="Times New Roman" w:cs="Times New Roman"/>
          <w:b/>
          <w:i/>
          <w:sz w:val="28"/>
          <w:szCs w:val="28"/>
        </w:rPr>
        <w:t xml:space="preserve">молодым родителям 11 марта 2020 года вручали глава региона Сергей Ситников и управляющий Отделением ПФР по Костромской области Сергей </w:t>
      </w:r>
      <w:proofErr w:type="spellStart"/>
      <w:r w:rsidRPr="003301BC">
        <w:rPr>
          <w:rFonts w:ascii="Times New Roman" w:hAnsi="Times New Roman" w:cs="Times New Roman"/>
          <w:b/>
          <w:i/>
          <w:sz w:val="28"/>
          <w:szCs w:val="28"/>
        </w:rPr>
        <w:t>Русов</w:t>
      </w:r>
      <w:proofErr w:type="spellEnd"/>
      <w:r w:rsidRPr="003301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301BC" w:rsidRDefault="00B305E4" w:rsidP="00402F4A">
      <w:pPr>
        <w:rPr>
          <w:rFonts w:ascii="Times New Roman" w:hAnsi="Times New Roman" w:cs="Times New Roman"/>
          <w:sz w:val="28"/>
          <w:szCs w:val="28"/>
        </w:rPr>
      </w:pPr>
      <w:r w:rsidRPr="00402F4A">
        <w:rPr>
          <w:rFonts w:ascii="Times New Roman" w:hAnsi="Times New Roman" w:cs="Times New Roman"/>
          <w:sz w:val="28"/>
          <w:szCs w:val="28"/>
        </w:rPr>
        <w:t xml:space="preserve">Напомним, возможность получить материнский капитал при рождении первого ребенка появилась у российских семей в прошлом году благодаря инициативе президента Владимира Путина. До этого сертификат выдавался только при рождении второго или последующего ребенка. </w:t>
      </w:r>
    </w:p>
    <w:p w:rsidR="00B305E4" w:rsidRDefault="00B305E4" w:rsidP="00402F4A">
      <w:pPr>
        <w:rPr>
          <w:rFonts w:ascii="Times New Roman" w:hAnsi="Times New Roman" w:cs="Times New Roman"/>
          <w:sz w:val="28"/>
          <w:szCs w:val="28"/>
        </w:rPr>
      </w:pPr>
      <w:r w:rsidRPr="00402F4A">
        <w:rPr>
          <w:rFonts w:ascii="Times New Roman" w:hAnsi="Times New Roman" w:cs="Times New Roman"/>
          <w:sz w:val="28"/>
          <w:szCs w:val="28"/>
        </w:rPr>
        <w:t xml:space="preserve">Ровно год назад первыми обладателями материнского капитала на первенца стали четыре костромские семьи, которые </w:t>
      </w:r>
      <w:r w:rsidR="00D531E1">
        <w:rPr>
          <w:rFonts w:ascii="Times New Roman" w:hAnsi="Times New Roman" w:cs="Times New Roman"/>
          <w:sz w:val="28"/>
          <w:szCs w:val="28"/>
        </w:rPr>
        <w:t>первыми</w:t>
      </w:r>
      <w:r w:rsidR="00CD78BD" w:rsidRPr="00402F4A">
        <w:rPr>
          <w:rFonts w:ascii="Times New Roman" w:hAnsi="Times New Roman" w:cs="Times New Roman"/>
          <w:sz w:val="28"/>
          <w:szCs w:val="28"/>
        </w:rPr>
        <w:t xml:space="preserve"> </w:t>
      </w:r>
      <w:r w:rsidRPr="00402F4A">
        <w:rPr>
          <w:rFonts w:ascii="Times New Roman" w:hAnsi="Times New Roman" w:cs="Times New Roman"/>
          <w:sz w:val="28"/>
          <w:szCs w:val="28"/>
        </w:rPr>
        <w:t>подали заявление на выдачу сертификата</w:t>
      </w:r>
      <w:r w:rsidR="00CD78BD" w:rsidRPr="00402F4A">
        <w:rPr>
          <w:rFonts w:ascii="Times New Roman" w:hAnsi="Times New Roman" w:cs="Times New Roman"/>
          <w:sz w:val="28"/>
          <w:szCs w:val="28"/>
        </w:rPr>
        <w:t>. А к концу года благодаря первенцам «капиталистами» стали более 1700 семей Костромской области. При этом</w:t>
      </w:r>
      <w:proofErr w:type="gramStart"/>
      <w:r w:rsidR="00CD78BD" w:rsidRPr="00402F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78BD" w:rsidRPr="00402F4A">
        <w:rPr>
          <w:rFonts w:ascii="Times New Roman" w:hAnsi="Times New Roman" w:cs="Times New Roman"/>
          <w:sz w:val="28"/>
          <w:szCs w:val="28"/>
        </w:rPr>
        <w:t xml:space="preserve"> большинство мам </w:t>
      </w:r>
      <w:r w:rsidR="00402F4A" w:rsidRPr="00402F4A">
        <w:rPr>
          <w:rFonts w:ascii="Times New Roman" w:hAnsi="Times New Roman" w:cs="Times New Roman"/>
          <w:sz w:val="28"/>
          <w:szCs w:val="28"/>
        </w:rPr>
        <w:t xml:space="preserve">после 15 апреля </w:t>
      </w:r>
      <w:r w:rsidR="003301BC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="00CD78BD" w:rsidRPr="00402F4A">
        <w:rPr>
          <w:rFonts w:ascii="Times New Roman" w:hAnsi="Times New Roman" w:cs="Times New Roman"/>
          <w:sz w:val="28"/>
          <w:szCs w:val="28"/>
        </w:rPr>
        <w:t xml:space="preserve">получили сертификаты </w:t>
      </w:r>
      <w:r w:rsidR="00402F4A" w:rsidRPr="00402F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2F4A" w:rsidRPr="00402F4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402F4A" w:rsidRPr="00402F4A">
        <w:rPr>
          <w:rFonts w:ascii="Times New Roman" w:hAnsi="Times New Roman" w:cs="Times New Roman"/>
          <w:sz w:val="28"/>
          <w:szCs w:val="28"/>
        </w:rPr>
        <w:t xml:space="preserve"> режиме, то есть без подачи заявления в Пенсионный фонд. </w:t>
      </w:r>
    </w:p>
    <w:p w:rsidR="00402F4A" w:rsidRDefault="00402F4A" w:rsidP="00402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первых месяца </w:t>
      </w:r>
      <w:r w:rsidR="00D531E1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обладателями материнского капитала уже стали 218 костромских семей</w:t>
      </w:r>
      <w:r w:rsidR="003301BC">
        <w:rPr>
          <w:rFonts w:ascii="Times New Roman" w:hAnsi="Times New Roman" w:cs="Times New Roman"/>
          <w:sz w:val="28"/>
          <w:szCs w:val="28"/>
        </w:rPr>
        <w:t xml:space="preserve"> с первенцами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4A" w:rsidRPr="00402F4A" w:rsidRDefault="00402F4A" w:rsidP="00402F4A">
      <w:pPr>
        <w:rPr>
          <w:rFonts w:ascii="Times New Roman" w:hAnsi="Times New Roman" w:cs="Times New Roman"/>
          <w:b/>
          <w:sz w:val="28"/>
          <w:szCs w:val="28"/>
        </w:rPr>
      </w:pPr>
      <w:r w:rsidRPr="00402F4A">
        <w:rPr>
          <w:rFonts w:ascii="Times New Roman" w:hAnsi="Times New Roman" w:cs="Times New Roman"/>
          <w:b/>
          <w:sz w:val="28"/>
          <w:szCs w:val="28"/>
        </w:rPr>
        <w:t>Для справки:</w:t>
      </w:r>
      <w:bookmarkStart w:id="0" w:name="_GoBack"/>
      <w:bookmarkEnd w:id="0"/>
    </w:p>
    <w:p w:rsidR="00402F4A" w:rsidRPr="003301BC" w:rsidRDefault="00402F4A" w:rsidP="00402F4A">
      <w:pPr>
        <w:rPr>
          <w:rFonts w:ascii="Times New Roman" w:hAnsi="Times New Roman" w:cs="Times New Roman"/>
          <w:i/>
          <w:sz w:val="28"/>
          <w:szCs w:val="28"/>
        </w:rPr>
      </w:pPr>
      <w:r w:rsidRPr="00A56F01">
        <w:rPr>
          <w:rFonts w:ascii="Times New Roman" w:hAnsi="Times New Roman" w:cs="Times New Roman"/>
          <w:b/>
          <w:i/>
          <w:sz w:val="28"/>
          <w:szCs w:val="28"/>
        </w:rPr>
        <w:t>В 2020 году размер</w:t>
      </w:r>
      <w:r w:rsidRPr="003301BC">
        <w:rPr>
          <w:rFonts w:ascii="Times New Roman" w:hAnsi="Times New Roman" w:cs="Times New Roman"/>
          <w:i/>
          <w:sz w:val="28"/>
          <w:szCs w:val="28"/>
        </w:rPr>
        <w:t xml:space="preserve"> материнского капитала при рождении первого ребенка составлял </w:t>
      </w:r>
      <w:r w:rsidRPr="00A56F01">
        <w:rPr>
          <w:rFonts w:ascii="Times New Roman" w:hAnsi="Times New Roman" w:cs="Times New Roman"/>
          <w:b/>
          <w:i/>
          <w:sz w:val="28"/>
          <w:szCs w:val="28"/>
        </w:rPr>
        <w:t>466 617 рублей.</w:t>
      </w:r>
      <w:r w:rsidRPr="00330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1BC" w:rsidRPr="00A56F01">
        <w:rPr>
          <w:rFonts w:ascii="Times New Roman" w:hAnsi="Times New Roman" w:cs="Times New Roman"/>
          <w:b/>
          <w:i/>
          <w:sz w:val="28"/>
          <w:szCs w:val="28"/>
        </w:rPr>
        <w:t>С нового года</w:t>
      </w:r>
      <w:r w:rsidR="003301BC" w:rsidRPr="003301BC">
        <w:rPr>
          <w:rFonts w:ascii="Times New Roman" w:hAnsi="Times New Roman" w:cs="Times New Roman"/>
          <w:i/>
          <w:sz w:val="28"/>
          <w:szCs w:val="28"/>
        </w:rPr>
        <w:t xml:space="preserve"> материнский капитал на первенца увеличен на 17,3 тысячи рублей и теперь составляет </w:t>
      </w:r>
      <w:r w:rsidR="003301BC" w:rsidRPr="00A56F01">
        <w:rPr>
          <w:rFonts w:ascii="Times New Roman" w:hAnsi="Times New Roman" w:cs="Times New Roman"/>
          <w:b/>
          <w:i/>
          <w:sz w:val="28"/>
          <w:szCs w:val="28"/>
        </w:rPr>
        <w:t>483 882 рубля</w:t>
      </w:r>
      <w:r w:rsidR="003301BC" w:rsidRPr="003301BC">
        <w:rPr>
          <w:rFonts w:ascii="Times New Roman" w:hAnsi="Times New Roman" w:cs="Times New Roman"/>
          <w:i/>
          <w:sz w:val="28"/>
          <w:szCs w:val="28"/>
        </w:rPr>
        <w:t>.</w:t>
      </w:r>
    </w:p>
    <w:p w:rsidR="00402F4A" w:rsidRDefault="00402F4A" w:rsidP="00402F4A"/>
    <w:p w:rsidR="00997B5E" w:rsidRPr="003301BC" w:rsidRDefault="003301BC">
      <w:pPr>
        <w:rPr>
          <w:rFonts w:ascii="Times New Roman" w:hAnsi="Times New Roman" w:cs="Times New Roman"/>
          <w:sz w:val="28"/>
          <w:szCs w:val="28"/>
        </w:rPr>
      </w:pPr>
      <w:r w:rsidRPr="003301BC"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sectPr w:rsidR="00997B5E" w:rsidRPr="0033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5E"/>
    <w:rsid w:val="003301BC"/>
    <w:rsid w:val="00402F4A"/>
    <w:rsid w:val="004544FE"/>
    <w:rsid w:val="00997B5E"/>
    <w:rsid w:val="00A56F01"/>
    <w:rsid w:val="00B305E4"/>
    <w:rsid w:val="00CD78BD"/>
    <w:rsid w:val="00D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B5E"/>
    <w:rPr>
      <w:b/>
      <w:bCs/>
    </w:rPr>
  </w:style>
  <w:style w:type="character" w:styleId="a4">
    <w:name w:val="Emphasis"/>
    <w:basedOn w:val="a0"/>
    <w:uiPriority w:val="20"/>
    <w:qFormat/>
    <w:rsid w:val="00997B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B5E"/>
    <w:rPr>
      <w:b/>
      <w:bCs/>
    </w:rPr>
  </w:style>
  <w:style w:type="character" w:styleId="a4">
    <w:name w:val="Emphasis"/>
    <w:basedOn w:val="a0"/>
    <w:uiPriority w:val="20"/>
    <w:qFormat/>
    <w:rsid w:val="00997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2021-03-11T12:41:00Z</cp:lastPrinted>
  <dcterms:created xsi:type="dcterms:W3CDTF">2021-03-11T11:55:00Z</dcterms:created>
  <dcterms:modified xsi:type="dcterms:W3CDTF">2021-03-11T12:55:00Z</dcterms:modified>
</cp:coreProperties>
</file>